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Spec="center"/>
        <w:tblW w:w="179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970"/>
      </w:tblGrid>
      <w:tr w:rsidR="00D23003" w:rsidTr="00D23003">
        <w:trPr>
          <w:trHeight w:val="1200"/>
        </w:trPr>
        <w:tc>
          <w:tcPr>
            <w:tcW w:w="17970" w:type="dxa"/>
          </w:tcPr>
          <w:p w:rsidR="00D23003" w:rsidRDefault="00D23003" w:rsidP="00D23003">
            <w:pPr>
              <w:jc w:val="center"/>
              <w:rPr>
                <w:rFonts w:ascii="Merriweather" w:eastAsia="Merriweather" w:hAnsi="Merriweather" w:cs="Merriweather"/>
                <w:b/>
                <w:sz w:val="56"/>
                <w:szCs w:val="56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b/>
                <w:sz w:val="72"/>
                <w:szCs w:val="72"/>
              </w:rPr>
              <w:t>＊＊＊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72"/>
                <w:szCs w:val="72"/>
              </w:rPr>
              <w:t xml:space="preserve"> NTCVS  Parade Guards 台南高商標兵 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72"/>
                <w:szCs w:val="72"/>
              </w:rPr>
              <w:t>＊＊＊</w:t>
            </w:r>
            <w:proofErr w:type="gramEnd"/>
          </w:p>
        </w:tc>
      </w:tr>
    </w:tbl>
    <w:p w:rsidR="00FD7C7F" w:rsidRDefault="00FD7C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6"/>
        <w:tblpPr w:leftFromText="180" w:rightFromText="180" w:vertAnchor="text" w:horzAnchor="margin" w:tblpXSpec="center" w:tblpY="1335"/>
        <w:tblW w:w="179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315"/>
        <w:gridCol w:w="4826"/>
        <w:gridCol w:w="3045"/>
        <w:gridCol w:w="915"/>
        <w:gridCol w:w="4499"/>
        <w:gridCol w:w="32"/>
      </w:tblGrid>
      <w:tr w:rsidR="00D23003" w:rsidTr="00D23003">
        <w:trPr>
          <w:gridAfter w:val="1"/>
          <w:wAfter w:w="32" w:type="dxa"/>
          <w:trHeight w:val="4320"/>
        </w:trPr>
        <w:tc>
          <w:tcPr>
            <w:tcW w:w="4635" w:type="dxa"/>
            <w:gridSpan w:val="2"/>
          </w:tcPr>
          <w:p w:rsidR="00D23003" w:rsidRDefault="00D23003" w:rsidP="00D2300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１：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b/>
                <w:sz w:val="32"/>
                <w:szCs w:val="32"/>
              </w:rPr>
              <w:t>練習辛苦之處？</w:t>
            </w: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        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常常會打到手淤青或站到</w:t>
            </w:r>
            <w:proofErr w:type="gramStart"/>
            <w:r>
              <w:rPr>
                <w:sz w:val="27"/>
                <w:szCs w:val="27"/>
              </w:rPr>
              <w:t>腳麻掉</w:t>
            </w:r>
            <w:proofErr w:type="gramEnd"/>
            <w:r>
              <w:rPr>
                <w:sz w:val="27"/>
                <w:szCs w:val="27"/>
              </w:rPr>
              <w:t>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為了表演都需要請公假出去，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同一</w:t>
            </w:r>
            <w:proofErr w:type="gramStart"/>
            <w:r>
              <w:rPr>
                <w:sz w:val="27"/>
                <w:szCs w:val="27"/>
              </w:rPr>
              <w:t>個</w:t>
            </w:r>
            <w:proofErr w:type="gramEnd"/>
            <w:r>
              <w:rPr>
                <w:sz w:val="27"/>
                <w:szCs w:val="27"/>
              </w:rPr>
              <w:t>動作要調很久，花很多時間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學新動作也需要花時間背熟，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為了讓整體動作更漂亮。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  <w:tc>
          <w:tcPr>
            <w:tcW w:w="4826" w:type="dxa"/>
          </w:tcPr>
          <w:p w:rsidR="00D23003" w:rsidRDefault="00D23003" w:rsidP="00D2300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２：</w:t>
            </w:r>
          </w:p>
          <w:p w:rsidR="00D23003" w:rsidRDefault="00D23003" w:rsidP="00D230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練習時遇到的瓶頸？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一開始剛加入標兵的時候，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要習慣我們</w:t>
            </w:r>
            <w:proofErr w:type="gramStart"/>
            <w:r>
              <w:rPr>
                <w:sz w:val="27"/>
                <w:szCs w:val="27"/>
              </w:rPr>
              <w:t>的禮槍</w:t>
            </w:r>
            <w:proofErr w:type="gramEnd"/>
            <w:r>
              <w:rPr>
                <w:sz w:val="27"/>
                <w:szCs w:val="27"/>
              </w:rPr>
              <w:t>，非常困難，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因為從來沒有接觸過類似的東西，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所以常常在練習的過程中有很多挫折，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需要花費非常多的時間和努力，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才能達到目標。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  <w:tc>
          <w:tcPr>
            <w:tcW w:w="3960" w:type="dxa"/>
            <w:gridSpan w:val="2"/>
          </w:tcPr>
          <w:p w:rsidR="00D23003" w:rsidRDefault="00D23003" w:rsidP="00D2300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３：</w:t>
            </w:r>
          </w:p>
          <w:p w:rsidR="00D23003" w:rsidRDefault="00D23003" w:rsidP="00D230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解決瓶頸或問題的方法？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從不斷練習中，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抓到自己專屬的技巧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或是根據自己身體特質，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創造出屬於自己的一套槍法！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  <w:tc>
          <w:tcPr>
            <w:tcW w:w="4499" w:type="dxa"/>
          </w:tcPr>
          <w:p w:rsidR="00D23003" w:rsidRDefault="00D23003" w:rsidP="00D2300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４：</w:t>
            </w:r>
          </w:p>
          <w:p w:rsidR="00D23003" w:rsidRDefault="00D23003" w:rsidP="00D23003">
            <w:pPr>
              <w:rPr>
                <w:b/>
                <w:sz w:val="27"/>
                <w:szCs w:val="27"/>
              </w:rPr>
            </w:pPr>
            <w:r>
              <w:rPr>
                <w:b/>
                <w:sz w:val="32"/>
                <w:szCs w:val="32"/>
              </w:rPr>
              <w:t>標兵的練習內容？</w:t>
            </w:r>
          </w:p>
          <w:p w:rsidR="00D23003" w:rsidRDefault="00D23003" w:rsidP="00D23003">
            <w:pPr>
              <w:tabs>
                <w:tab w:val="center" w:pos="2141"/>
              </w:tabs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  <w:r>
              <w:rPr>
                <w:sz w:val="27"/>
                <w:szCs w:val="27"/>
              </w:rPr>
              <w:tab/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平時練習</w:t>
            </w:r>
            <w:proofErr w:type="gramStart"/>
            <w:r>
              <w:rPr>
                <w:sz w:val="27"/>
                <w:szCs w:val="27"/>
              </w:rPr>
              <w:t>站半階</w:t>
            </w:r>
            <w:proofErr w:type="gramEnd"/>
            <w:r>
              <w:rPr>
                <w:sz w:val="27"/>
                <w:szCs w:val="27"/>
              </w:rPr>
              <w:t>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做伏地挺身、基本槍法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放學時練習特技槍法。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</w:tr>
      <w:tr w:rsidR="00D23003" w:rsidTr="00D23003">
        <w:trPr>
          <w:trHeight w:val="80"/>
        </w:trPr>
        <w:tc>
          <w:tcPr>
            <w:tcW w:w="4320" w:type="dxa"/>
          </w:tcPr>
          <w:p w:rsidR="00D23003" w:rsidRDefault="00D23003" w:rsidP="00D23003">
            <w:pPr>
              <w:tabs>
                <w:tab w:val="left" w:pos="1440"/>
              </w:tabs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５：</w:t>
            </w:r>
            <w:r>
              <w:rPr>
                <w:b/>
                <w:sz w:val="32"/>
                <w:szCs w:val="32"/>
              </w:rPr>
              <w:tab/>
            </w:r>
          </w:p>
          <w:p w:rsidR="00D23003" w:rsidRDefault="00D23003" w:rsidP="00D230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會參加</w:t>
            </w:r>
            <w:proofErr w:type="gramStart"/>
            <w:r>
              <w:rPr>
                <w:b/>
                <w:sz w:val="32"/>
                <w:szCs w:val="32"/>
              </w:rPr>
              <w:t>哪些校內外</w:t>
            </w:r>
            <w:proofErr w:type="gramEnd"/>
            <w:r>
              <w:rPr>
                <w:b/>
                <w:sz w:val="32"/>
                <w:szCs w:val="32"/>
              </w:rPr>
              <w:t>活動？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運動會標兵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、園遊</w:t>
            </w:r>
            <w:proofErr w:type="gramStart"/>
            <w:r>
              <w:rPr>
                <w:sz w:val="27"/>
                <w:szCs w:val="27"/>
              </w:rPr>
              <w:t>會禮兵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畢業典禮的</w:t>
            </w:r>
            <w:proofErr w:type="gramStart"/>
            <w:r>
              <w:rPr>
                <w:sz w:val="27"/>
                <w:szCs w:val="27"/>
              </w:rPr>
              <w:t>禮兵、畢聯</w:t>
            </w:r>
            <w:proofErr w:type="gramEnd"/>
            <w:r>
              <w:rPr>
                <w:sz w:val="27"/>
                <w:szCs w:val="27"/>
              </w:rPr>
              <w:t>也會表演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新生表演、社慶活動</w:t>
            </w:r>
            <w:r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等等。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  <w:tc>
          <w:tcPr>
            <w:tcW w:w="8186" w:type="dxa"/>
            <w:gridSpan w:val="3"/>
          </w:tcPr>
          <w:p w:rsidR="00D23003" w:rsidRDefault="00D23003" w:rsidP="00D23003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Ｑ</w:t>
            </w:r>
            <w:proofErr w:type="gramEnd"/>
            <w:r>
              <w:rPr>
                <w:b/>
                <w:sz w:val="32"/>
                <w:szCs w:val="32"/>
              </w:rPr>
              <w:t>６：</w:t>
            </w:r>
          </w:p>
          <w:p w:rsidR="00D23003" w:rsidRDefault="00D23003" w:rsidP="00D230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加入標兵的心得？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Ａ</w:t>
            </w:r>
            <w:proofErr w:type="gramEnd"/>
            <w:r>
              <w:rPr>
                <w:sz w:val="27"/>
                <w:szCs w:val="27"/>
              </w:rPr>
              <w:t>：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在每</w:t>
            </w:r>
            <w:proofErr w:type="gramStart"/>
            <w:r>
              <w:rPr>
                <w:sz w:val="27"/>
                <w:szCs w:val="27"/>
              </w:rPr>
              <w:t>個</w:t>
            </w:r>
            <w:proofErr w:type="gramEnd"/>
            <w:r>
              <w:rPr>
                <w:sz w:val="27"/>
                <w:szCs w:val="27"/>
              </w:rPr>
              <w:t>活動過程中都獲得很多經驗！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台下練習再努力，上台緊張也會不小心出包＞＜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大家看到很厲害的槍法其實私底下花了很久很多心力練習呢！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表演完會很有成就感！！！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不要覺得會辛苦，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其實練的東西都是自己的，台上十分鐘台下三年功！！！</w:t>
            </w:r>
          </w:p>
          <w:p w:rsidR="00D23003" w:rsidRDefault="00D23003" w:rsidP="00D23003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歡迎加入標兵大家庭（</w:t>
            </w:r>
            <w:r>
              <w:rPr>
                <w:b/>
                <w:sz w:val="52"/>
                <w:szCs w:val="52"/>
              </w:rPr>
              <w:t>\*^ O ^*/</w:t>
            </w:r>
            <w:r>
              <w:rPr>
                <w:b/>
                <w:sz w:val="52"/>
                <w:szCs w:val="52"/>
              </w:rPr>
              <w:t>）</w:t>
            </w:r>
          </w:p>
          <w:p w:rsidR="00D23003" w:rsidRDefault="00D23003" w:rsidP="00D23003">
            <w:pPr>
              <w:rPr>
                <w:sz w:val="27"/>
                <w:szCs w:val="27"/>
              </w:rPr>
            </w:pPr>
          </w:p>
        </w:tc>
        <w:tc>
          <w:tcPr>
            <w:tcW w:w="5446" w:type="dxa"/>
            <w:gridSpan w:val="3"/>
          </w:tcPr>
          <w:p w:rsidR="00D23003" w:rsidRDefault="00D23003" w:rsidP="00D23003">
            <w:pPr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＊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gramStart"/>
            <w:r>
              <w:rPr>
                <w:sz w:val="40"/>
                <w:szCs w:val="40"/>
              </w:rPr>
              <w:t>＊＊＊</w:t>
            </w:r>
            <w:proofErr w:type="gramEnd"/>
            <w:r>
              <w:rPr>
                <w:sz w:val="40"/>
                <w:szCs w:val="40"/>
              </w:rPr>
              <w:t>採訪心得</w:t>
            </w:r>
            <w:proofErr w:type="gramStart"/>
            <w:r>
              <w:rPr>
                <w:sz w:val="40"/>
                <w:szCs w:val="40"/>
              </w:rPr>
              <w:t>＊＊＊＊</w:t>
            </w:r>
            <w:proofErr w:type="gramEnd"/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  <w:r w:rsidRPr="005D3D5B">
              <w:rPr>
                <w:sz w:val="32"/>
                <w:szCs w:val="32"/>
              </w:rPr>
              <w:t>平常就覺得他們很認真在練習</w:t>
            </w:r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  <w:r w:rsidRPr="005D3D5B">
              <w:rPr>
                <w:sz w:val="32"/>
                <w:szCs w:val="32"/>
              </w:rPr>
              <w:t>當他們表演時也不負眾望，</w:t>
            </w:r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  <w:r w:rsidRPr="005D3D5B">
              <w:rPr>
                <w:sz w:val="32"/>
                <w:szCs w:val="32"/>
              </w:rPr>
              <w:t>每一</w:t>
            </w:r>
            <w:proofErr w:type="gramStart"/>
            <w:r w:rsidRPr="005D3D5B">
              <w:rPr>
                <w:sz w:val="32"/>
                <w:szCs w:val="32"/>
              </w:rPr>
              <w:t>與禮槍交</w:t>
            </w:r>
            <w:proofErr w:type="gramEnd"/>
            <w:r w:rsidRPr="005D3D5B">
              <w:rPr>
                <w:sz w:val="32"/>
                <w:szCs w:val="32"/>
              </w:rPr>
              <w:t>會的剎那都摩擦出燦爛的火花。</w:t>
            </w:r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  <w:r w:rsidRPr="005D3D5B">
              <w:rPr>
                <w:sz w:val="32"/>
                <w:szCs w:val="32"/>
              </w:rPr>
              <w:t>果然是一分耕耘一分收獲！</w:t>
            </w:r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  <w:r w:rsidRPr="005D3D5B">
              <w:rPr>
                <w:sz w:val="32"/>
                <w:szCs w:val="32"/>
              </w:rPr>
              <w:t>就像做每一件事一樣，</w:t>
            </w:r>
          </w:p>
          <w:p w:rsidR="00D23003" w:rsidRDefault="00D23003" w:rsidP="00D23003">
            <w:pPr>
              <w:rPr>
                <w:sz w:val="32"/>
                <w:szCs w:val="32"/>
              </w:rPr>
            </w:pPr>
            <w:proofErr w:type="gramStart"/>
            <w:r w:rsidRPr="005D3D5B">
              <w:rPr>
                <w:sz w:val="32"/>
                <w:szCs w:val="32"/>
              </w:rPr>
              <w:t>努力絕是不可</w:t>
            </w:r>
            <w:proofErr w:type="gramEnd"/>
            <w:r w:rsidRPr="005D3D5B">
              <w:rPr>
                <w:sz w:val="32"/>
                <w:szCs w:val="32"/>
              </w:rPr>
              <w:t>少的～</w:t>
            </w:r>
          </w:p>
          <w:p w:rsidR="00D23003" w:rsidRPr="005D3D5B" w:rsidRDefault="00D23003" w:rsidP="00D23003">
            <w:pPr>
              <w:rPr>
                <w:sz w:val="32"/>
                <w:szCs w:val="32"/>
              </w:rPr>
            </w:pPr>
          </w:p>
          <w:p w:rsidR="00D23003" w:rsidRPr="005D3D5B" w:rsidRDefault="00D23003" w:rsidP="00D23003">
            <w:pPr>
              <w:jc w:val="center"/>
              <w:rPr>
                <w:sz w:val="32"/>
                <w:szCs w:val="32"/>
              </w:rPr>
            </w:pPr>
            <w:proofErr w:type="gramStart"/>
            <w:r w:rsidRPr="005D3D5B">
              <w:rPr>
                <w:sz w:val="40"/>
                <w:szCs w:val="32"/>
              </w:rPr>
              <w:t>＊＊＊＊＊＊＊＊＊＊＊＊＊</w:t>
            </w:r>
            <w:proofErr w:type="gramEnd"/>
          </w:p>
          <w:p w:rsidR="00D23003" w:rsidRDefault="00D23003" w:rsidP="00D23003">
            <w:pPr>
              <w:rPr>
                <w:sz w:val="27"/>
                <w:szCs w:val="27"/>
              </w:rPr>
            </w:pPr>
            <w:r w:rsidRPr="005D3D5B">
              <w:rPr>
                <w:rFonts w:hint="eastAsia"/>
                <w:sz w:val="32"/>
                <w:szCs w:val="32"/>
              </w:rPr>
              <w:t xml:space="preserve">                         </w:t>
            </w:r>
            <w:r>
              <w:rPr>
                <w:rFonts w:hint="eastAsia"/>
                <w:sz w:val="32"/>
                <w:szCs w:val="32"/>
              </w:rPr>
              <w:t xml:space="preserve">      </w:t>
            </w:r>
            <w:r w:rsidRPr="005D3D5B"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</w:tbl>
    <w:p w:rsidR="00FD7C7F" w:rsidRDefault="00D23003" w:rsidP="005D3D5B">
      <w:pPr>
        <w:ind w:left="240"/>
        <w:jc w:val="center"/>
        <w:rPr>
          <w:sz w:val="32"/>
          <w:szCs w:val="32"/>
        </w:rPr>
      </w:pPr>
      <w:r w:rsidRPr="00332ABF">
        <w:rPr>
          <w:rFonts w:ascii="Arial Black" w:eastAsia="Arial Black" w:hAnsi="Arial Black" w:cs="Arial Black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EF2C7" wp14:editId="2D64710B">
                <wp:simplePos x="0" y="0"/>
                <wp:positionH relativeFrom="column">
                  <wp:posOffset>5050790</wp:posOffset>
                </wp:positionH>
                <wp:positionV relativeFrom="paragraph">
                  <wp:posOffset>6741482</wp:posOffset>
                </wp:positionV>
                <wp:extent cx="705548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5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003" w:rsidRDefault="00D23003" w:rsidP="00D23003">
                            <w:r>
                              <w:rPr>
                                <w:sz w:val="32"/>
                                <w:szCs w:val="32"/>
                              </w:rPr>
                              <w:t>回答人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標兵訓練長兼社長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採訪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製作：應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陳怡蓁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＆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商二甲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：張庭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甄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7pt;margin-top:530.85pt;width:555.5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" filled="f" stroked="f">
                <v:textbox style="mso-fit-shape-to-text:t">
                  <w:txbxContent>
                    <w:p w:rsidR="00D23003" w:rsidRDefault="00D23003" w:rsidP="00D23003">
                      <w:r>
                        <w:rPr>
                          <w:sz w:val="32"/>
                          <w:szCs w:val="32"/>
                        </w:rPr>
                        <w:t>回答人</w:t>
                      </w:r>
                      <w:r>
                        <w:rPr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sz w:val="32"/>
                          <w:szCs w:val="32"/>
                        </w:rPr>
                        <w:t>標兵訓練長兼社長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採訪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＆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製作：應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陳怡蓁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＆</w:t>
                      </w:r>
                      <w:proofErr w:type="gramEnd"/>
                      <w:r>
                        <w:rPr>
                          <w:rFonts w:hint="eastAsia"/>
                          <w:sz w:val="32"/>
                          <w:szCs w:val="32"/>
                        </w:rPr>
                        <w:t>商二甲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：張庭</w:t>
                      </w:r>
                      <w:proofErr w:type="gramStart"/>
                      <w:r>
                        <w:rPr>
                          <w:rFonts w:hint="eastAsia"/>
                          <w:sz w:val="32"/>
                          <w:szCs w:val="32"/>
                        </w:rPr>
                        <w:t>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D3D5B">
        <w:rPr>
          <w:rFonts w:asciiTheme="minorEastAsia" w:hAnsiTheme="minorEastAsia" w:cs="Arial Black" w:hint="eastAsia"/>
          <w:b/>
          <w:sz w:val="56"/>
          <w:szCs w:val="56"/>
        </w:rPr>
        <w:t xml:space="preserve">  　　　　　　　</w:t>
      </w:r>
    </w:p>
    <w:p w:rsidR="00FD7C7F" w:rsidRDefault="00071B44">
      <w:pPr>
        <w:jc w:val="center"/>
        <w:rPr>
          <w:rFonts w:ascii="華康超明體" w:eastAsia="華康超明體" w:hAnsi="華康超明體" w:cs="華康超明體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1880B" wp14:editId="2FDCC7B1">
                <wp:simplePos x="0" y="0"/>
                <wp:positionH relativeFrom="column">
                  <wp:posOffset>7386642</wp:posOffset>
                </wp:positionH>
                <wp:positionV relativeFrom="paragraph">
                  <wp:posOffset>2637155</wp:posOffset>
                </wp:positionV>
                <wp:extent cx="1282889" cy="54591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889" cy="54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1B44" w:rsidRPr="00071B44" w:rsidRDefault="00FD5B9C" w:rsidP="00071B44">
                            <w:pPr>
                              <w:rPr>
                                <w:rFonts w:ascii="華康超明體" w:eastAsia="華康超明體"/>
                                <w:sz w:val="48"/>
                              </w:rPr>
                            </w:pPr>
                            <w:r>
                              <w:rPr>
                                <w:rFonts w:ascii="華康超明體" w:eastAsia="華康超明體" w:hint="eastAsia"/>
                                <w:sz w:val="48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071B44" w:rsidRPr="00071B44">
                              <w:rPr>
                                <w:rFonts w:ascii="華康超明體" w:eastAsia="華康超明體" w:hint="eastAsia"/>
                                <w:sz w:val="48"/>
                              </w:rPr>
                              <w:t>月號</w:t>
                            </w:r>
                          </w:p>
                          <w:p w:rsidR="00071B44" w:rsidRPr="00071B44" w:rsidRDefault="0007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7" type="#_x0000_t202" style="position:absolute;left:0;text-align:left;margin-left:581.65pt;margin-top:207.65pt;width:101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" filled="f" stroked="f" strokeweight="2pt">
                <v:textbox>
                  <w:txbxContent>
                    <w:p w:rsidR="00071B44" w:rsidRPr="00071B44" w:rsidRDefault="00FD5B9C" w:rsidP="00071B44">
                      <w:pPr>
                        <w:rPr>
                          <w:rFonts w:ascii="華康超明體" w:eastAsia="華康超明體"/>
                          <w:sz w:val="48"/>
                        </w:rPr>
                      </w:pPr>
                      <w:r>
                        <w:rPr>
                          <w:rFonts w:ascii="華康超明體" w:eastAsia="華康超明體" w:hint="eastAsia"/>
                          <w:sz w:val="48"/>
                        </w:rPr>
                        <w:t>1</w:t>
                      </w:r>
                      <w:bookmarkStart w:id="1" w:name="_GoBack"/>
                      <w:bookmarkEnd w:id="1"/>
                      <w:r w:rsidR="00071B44" w:rsidRPr="00071B44">
                        <w:rPr>
                          <w:rFonts w:ascii="華康超明體" w:eastAsia="華康超明體" w:hint="eastAsia"/>
                          <w:sz w:val="48"/>
                        </w:rPr>
                        <w:t>月號</w:t>
                      </w:r>
                    </w:p>
                    <w:p w:rsidR="00071B44" w:rsidRPr="00071B44" w:rsidRDefault="00071B44"/>
                  </w:txbxContent>
                </v:textbox>
              </v:shape>
            </w:pict>
          </mc:Fallback>
        </mc:AlternateContent>
      </w:r>
      <w:r w:rsidR="00E91D0A">
        <w:rPr>
          <w:noProof/>
        </w:rPr>
        <w:drawing>
          <wp:inline distT="0" distB="0" distL="0" distR="0" wp14:anchorId="43E5A5E5" wp14:editId="5C1A2A4E">
            <wp:extent cx="4700022" cy="3078348"/>
            <wp:effectExtent l="0" t="0" r="5715" b="8255"/>
            <wp:docPr id="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0022" cy="3078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91D0A">
        <w:rPr>
          <w:noProof/>
        </w:rPr>
        <w:drawing>
          <wp:inline distT="0" distB="0" distL="0" distR="0" wp14:anchorId="72D5C7FA" wp14:editId="0E65B344">
            <wp:extent cx="3234186" cy="3025080"/>
            <wp:effectExtent l="0" t="0" r="4445" b="4445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4186" cy="3025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E91D0A">
        <w:rPr>
          <w:noProof/>
        </w:rPr>
        <w:drawing>
          <wp:anchor distT="0" distB="0" distL="114300" distR="114300" simplePos="0" relativeHeight="251658240" behindDoc="0" locked="0" layoutInCell="1" hidden="0" allowOverlap="1" wp14:anchorId="6E9AEB54" wp14:editId="4842D520">
            <wp:simplePos x="0" y="0"/>
            <wp:positionH relativeFrom="column">
              <wp:posOffset>5495925</wp:posOffset>
            </wp:positionH>
            <wp:positionV relativeFrom="paragraph">
              <wp:posOffset>193675</wp:posOffset>
            </wp:positionV>
            <wp:extent cx="2592705" cy="2811145"/>
            <wp:effectExtent l="0" t="0" r="0" b="8255"/>
            <wp:wrapSquare wrapText="bothSides" distT="0" distB="0" distL="114300" distR="114300"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t="3478" r="5217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811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D7C7F" w:rsidRDefault="00E91D0A">
      <w:pPr>
        <w:jc w:val="center"/>
      </w:pPr>
      <w:bookmarkStart w:id="2" w:name="_gjdgxs" w:colFirst="0" w:colLast="0"/>
      <w:bookmarkEnd w:id="2"/>
      <w:r>
        <w:rPr>
          <w:rFonts w:ascii="華康超明體" w:eastAsia="華康超明體" w:hAnsi="華康超明體" w:cs="華康超明體"/>
          <w:b/>
          <w:sz w:val="72"/>
          <w:szCs w:val="72"/>
        </w:rPr>
        <w:t>★★★★★</w:t>
      </w:r>
      <w:proofErr w:type="gramStart"/>
      <w:r>
        <w:rPr>
          <w:rFonts w:ascii="華康超明體" w:eastAsia="華康超明體" w:hAnsi="華康超明體" w:cs="華康超明體"/>
          <w:sz w:val="72"/>
          <w:szCs w:val="72"/>
        </w:rPr>
        <w:t>ㄋㄟ</w:t>
      </w:r>
      <w:proofErr w:type="gramEnd"/>
      <w:r>
        <w:rPr>
          <w:rFonts w:ascii="華康超明體" w:eastAsia="華康超明體" w:hAnsi="華康超明體" w:cs="華康超明體"/>
          <w:sz w:val="72"/>
          <w:szCs w:val="72"/>
        </w:rPr>
        <w:t xml:space="preserve"> </w:t>
      </w:r>
      <w:proofErr w:type="gramStart"/>
      <w:r>
        <w:rPr>
          <w:rFonts w:ascii="華康超明體" w:eastAsia="華康超明體" w:hAnsi="華康超明體" w:cs="華康超明體"/>
          <w:sz w:val="72"/>
          <w:szCs w:val="72"/>
        </w:rPr>
        <w:t>ㄋㄟ</w:t>
      </w:r>
      <w:proofErr w:type="gramEnd"/>
      <w:r>
        <w:rPr>
          <w:rFonts w:ascii="華康超明體" w:eastAsia="華康超明體" w:hAnsi="華康超明體" w:cs="華康超明體"/>
          <w:sz w:val="72"/>
          <w:szCs w:val="72"/>
        </w:rPr>
        <w:t xml:space="preserve"> </w:t>
      </w:r>
      <w:proofErr w:type="gramStart"/>
      <w:r>
        <w:rPr>
          <w:rFonts w:ascii="華康超明體" w:eastAsia="華康超明體" w:hAnsi="華康超明體" w:cs="華康超明體"/>
          <w:sz w:val="72"/>
          <w:szCs w:val="72"/>
        </w:rPr>
        <w:t>輔給站</w:t>
      </w:r>
      <w:proofErr w:type="gramEnd"/>
      <w:r>
        <w:rPr>
          <w:rFonts w:ascii="華康超明體" w:eastAsia="華康超明體" w:hAnsi="華康超明體" w:cs="華康超明體"/>
          <w:sz w:val="72"/>
          <w:szCs w:val="72"/>
        </w:rPr>
        <w:t xml:space="preserve"> － 南商標兵★★★★★</w:t>
      </w:r>
      <w:r>
        <w:rPr>
          <w:noProof/>
        </w:rPr>
        <w:drawing>
          <wp:inline distT="0" distB="0" distL="0" distR="0" wp14:anchorId="46F6FDC6" wp14:editId="0C7263E8">
            <wp:extent cx="2570570" cy="2876184"/>
            <wp:effectExtent l="0" t="0" r="1270" b="635"/>
            <wp:docPr id="9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0"/>
                    <a:srcRect l="15150" r="17803"/>
                    <a:stretch>
                      <a:fillRect/>
                    </a:stretch>
                  </pic:blipFill>
                  <pic:spPr>
                    <a:xfrm>
                      <a:off x="0" y="0"/>
                      <a:ext cx="2570570" cy="2876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6F7FFE" wp14:editId="1F8DFC68">
            <wp:extent cx="2131682" cy="2861446"/>
            <wp:effectExtent l="0" t="0" r="2540" b="0"/>
            <wp:docPr id="7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1682" cy="28614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18E00C" wp14:editId="46580407">
            <wp:extent cx="2156590" cy="2874829"/>
            <wp:effectExtent l="0" t="0" r="0" b="1905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590" cy="28748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9F47F3" wp14:editId="2E981317">
            <wp:extent cx="2140508" cy="2853393"/>
            <wp:effectExtent l="0" t="0" r="0" b="4445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0508" cy="28533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211CB8" wp14:editId="60577DA2">
            <wp:extent cx="2143693" cy="2857637"/>
            <wp:effectExtent l="0" t="0" r="9525" b="0"/>
            <wp:docPr id="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693" cy="28576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D7C7F" w:rsidRDefault="00E91D0A">
      <w:pPr>
        <w:widowControl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77B91EF" wp14:editId="7A9A4EBE">
                <wp:simplePos x="0" y="0"/>
                <wp:positionH relativeFrom="column">
                  <wp:posOffset>596900</wp:posOffset>
                </wp:positionH>
                <wp:positionV relativeFrom="paragraph">
                  <wp:posOffset>3327400</wp:posOffset>
                </wp:positionV>
                <wp:extent cx="12606409" cy="9239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322800"/>
                          <a:ext cx="10692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7C7F" w:rsidRDefault="00E91D0A">
                            <w:pPr>
                              <w:ind w:firstLine="880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4"/>
                              </w:rPr>
                              <w:t>美宣-</w:t>
                            </w:r>
                            <w:proofErr w:type="gramStart"/>
                            <w:r>
                              <w:rPr>
                                <w:rFonts w:eastAsia="Calibri"/>
                                <w:color w:val="000000"/>
                                <w:sz w:val="44"/>
                              </w:rPr>
                              <w:t>高靚芳</w:t>
                            </w:r>
                            <w:proofErr w:type="gramEnd"/>
                            <w:r>
                              <w:rPr>
                                <w:rFonts w:eastAsia="Calibri"/>
                                <w:color w:val="000000"/>
                                <w:sz w:val="44"/>
                              </w:rPr>
                              <w:t xml:space="preserve">      體能長-李孟儒      隊長-郭禹廷      總務-陳妍希       訓練長-周玉理</w:t>
                            </w:r>
                          </w:p>
                          <w:p w:rsidR="00FD7C7F" w:rsidRDefault="00E91D0A">
                            <w:pPr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44"/>
                              </w:rPr>
                              <w:t xml:space="preserve">    </w:t>
                            </w:r>
                          </w:p>
                          <w:p w:rsidR="00FD7C7F" w:rsidRDefault="00FD7C7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7pt;margin-top:262pt;width:992.6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" fillcolor="white [3201]" stroked="f">
                <v:textbox inset="2.53958mm,1.2694mm,2.53958mm,1.2694mm">
                  <w:txbxContent>
                    <w:p w:rsidR="00FD7C7F" w:rsidRDefault="00E91D0A">
                      <w:pPr>
                        <w:ind w:firstLine="880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美宣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-</w:t>
                      </w:r>
                      <w:proofErr w:type="gramStart"/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高靚芳</w:t>
                      </w:r>
                      <w:proofErr w:type="gramEnd"/>
                      <w:r>
                        <w:rPr>
                          <w:rFonts w:eastAsia="Calibri"/>
                          <w:color w:val="000000"/>
                          <w:sz w:val="44"/>
                        </w:rPr>
                        <w:t xml:space="preserve">      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體能長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-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李孟儒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 xml:space="preserve">      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隊長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-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郭禹廷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 xml:space="preserve">      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總務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-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陳妍希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 xml:space="preserve">       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訓練長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-</w:t>
                      </w: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>周玉理</w:t>
                      </w:r>
                    </w:p>
                    <w:p w:rsidR="00FD7C7F" w:rsidRDefault="00E91D0A">
                      <w:pPr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44"/>
                        </w:rPr>
                        <w:t xml:space="preserve">    </w:t>
                      </w:r>
                    </w:p>
                    <w:p w:rsidR="00FD7C7F" w:rsidRDefault="00FD7C7F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7C7F" w:rsidRPr="00071B44" w:rsidRDefault="00E91D0A" w:rsidP="00071B44">
      <w:pPr>
        <w:widowControl/>
        <w:pBdr>
          <w:top w:val="nil"/>
          <w:left w:val="nil"/>
          <w:bottom w:val="nil"/>
          <w:right w:val="nil"/>
          <w:between w:val="nil"/>
        </w:pBdr>
        <w:ind w:left="960"/>
        <w:rPr>
          <w:color w:val="000000"/>
          <w:sz w:val="44"/>
          <w:szCs w:val="44"/>
        </w:rPr>
      </w:pPr>
      <w:r>
        <w:rPr>
          <w:rFonts w:eastAsia="Calibri"/>
          <w:color w:val="000000"/>
          <w:sz w:val="44"/>
          <w:szCs w:val="44"/>
        </w:rPr>
        <w:t xml:space="preserve">　美宣</w:t>
      </w:r>
      <w:proofErr w:type="gramStart"/>
      <w:r>
        <w:rPr>
          <w:rFonts w:eastAsia="Calibri"/>
          <w:color w:val="000000"/>
          <w:sz w:val="44"/>
          <w:szCs w:val="44"/>
        </w:rPr>
        <w:t>－高靚芳</w:t>
      </w:r>
      <w:proofErr w:type="gramEnd"/>
      <w:r>
        <w:rPr>
          <w:rFonts w:eastAsia="Calibri"/>
          <w:color w:val="000000"/>
          <w:sz w:val="44"/>
          <w:szCs w:val="44"/>
        </w:rPr>
        <w:t xml:space="preserve">　　體能長－李孟儒　隊長－郭禹廷　　總務－陳妍希　訓練長－周玉理</w:t>
      </w:r>
    </w:p>
    <w:sectPr w:rsidR="00FD7C7F" w:rsidRPr="00071B44" w:rsidSect="00365B36">
      <w:headerReference w:type="default" r:id="rId15"/>
      <w:footerReference w:type="default" r:id="rId16"/>
      <w:pgSz w:w="20639" w:h="14572" w:orient="landscape" w:code="12"/>
      <w:pgMar w:top="51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5C6" w:rsidRDefault="001C25C6">
      <w:r>
        <w:separator/>
      </w:r>
    </w:p>
  </w:endnote>
  <w:endnote w:type="continuationSeparator" w:id="0">
    <w:p w:rsidR="001C25C6" w:rsidRDefault="001C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F" w:rsidRDefault="00FD7C7F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9197" w:type="dxa"/>
      <w:tblInd w:w="0" w:type="dxa"/>
      <w:tblLayout w:type="fixed"/>
      <w:tblLook w:val="0400" w:firstRow="0" w:lastRow="0" w:firstColumn="0" w:lastColumn="0" w:noHBand="0" w:noVBand="1"/>
    </w:tblPr>
    <w:tblGrid>
      <w:gridCol w:w="6399"/>
      <w:gridCol w:w="6399"/>
      <w:gridCol w:w="6399"/>
    </w:tblGrid>
    <w:tr w:rsidR="00FD7C7F"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FD7C7F" w:rsidRDefault="00FD7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5C6" w:rsidRDefault="001C25C6">
      <w:r>
        <w:separator/>
      </w:r>
    </w:p>
  </w:footnote>
  <w:footnote w:type="continuationSeparator" w:id="0">
    <w:p w:rsidR="001C25C6" w:rsidRDefault="001C2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7F" w:rsidRDefault="00FD7C7F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7"/>
      <w:tblW w:w="19197" w:type="dxa"/>
      <w:tblInd w:w="0" w:type="dxa"/>
      <w:tblLayout w:type="fixed"/>
      <w:tblLook w:val="0400" w:firstRow="0" w:lastRow="0" w:firstColumn="0" w:lastColumn="0" w:noHBand="0" w:noVBand="1"/>
    </w:tblPr>
    <w:tblGrid>
      <w:gridCol w:w="6399"/>
      <w:gridCol w:w="6399"/>
      <w:gridCol w:w="6399"/>
    </w:tblGrid>
    <w:tr w:rsidR="00FD7C7F"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6399" w:type="dxa"/>
        </w:tcPr>
        <w:p w:rsidR="00FD7C7F" w:rsidRDefault="00FD7C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FD7C7F" w:rsidRDefault="00FD7C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7C7F"/>
    <w:rsid w:val="00071B44"/>
    <w:rsid w:val="000B2F1D"/>
    <w:rsid w:val="001C25C6"/>
    <w:rsid w:val="00293B04"/>
    <w:rsid w:val="002C3DE9"/>
    <w:rsid w:val="00332ABF"/>
    <w:rsid w:val="00365B36"/>
    <w:rsid w:val="00523400"/>
    <w:rsid w:val="005D3D5B"/>
    <w:rsid w:val="008779EA"/>
    <w:rsid w:val="00B1500F"/>
    <w:rsid w:val="00D23003"/>
    <w:rsid w:val="00E91D0A"/>
    <w:rsid w:val="00EC2680"/>
    <w:rsid w:val="00FD5B9C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B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1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71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2018-12-28T05:02:00Z</cp:lastPrinted>
  <dcterms:created xsi:type="dcterms:W3CDTF">2018-12-21T05:10:00Z</dcterms:created>
  <dcterms:modified xsi:type="dcterms:W3CDTF">2019-01-17T09:33:00Z</dcterms:modified>
</cp:coreProperties>
</file>