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473" w:rsidRDefault="0075560E">
      <w:r>
        <w:t>學校名稱：國立台南高商</w:t>
      </w:r>
      <w:r>
        <w:t xml:space="preserve"> </w:t>
      </w:r>
      <w:r>
        <w:br/>
      </w:r>
      <w:r>
        <w:t>年　　級：二年級</w:t>
      </w:r>
      <w:r>
        <w:t xml:space="preserve"> </w:t>
      </w:r>
      <w:r>
        <w:br/>
      </w:r>
      <w:r>
        <w:t>班　　級：乙</w:t>
      </w:r>
      <w:r>
        <w:t xml:space="preserve"> </w:t>
      </w:r>
      <w:r>
        <w:br/>
      </w:r>
      <w:r>
        <w:t>科　　別：觀光事業科</w:t>
      </w:r>
      <w:r>
        <w:t xml:space="preserve"> </w:t>
      </w:r>
      <w:r>
        <w:br/>
      </w:r>
      <w:r>
        <w:t>名　　次：</w:t>
      </w:r>
      <w:r>
        <w:t xml:space="preserve"> </w:t>
      </w:r>
      <w:r>
        <w:t>優等</w:t>
      </w:r>
      <w:r>
        <w:t xml:space="preserve"> </w:t>
      </w:r>
      <w:r>
        <w:br/>
      </w:r>
      <w:r>
        <w:t>作　　者：胡琇婷</w:t>
      </w:r>
      <w:r>
        <w:t xml:space="preserve"> </w:t>
      </w:r>
      <w:r>
        <w:br/>
      </w:r>
      <w:r>
        <w:t>參賽標題：改變親子關係的</w:t>
      </w:r>
      <w:r>
        <w:t>36</w:t>
      </w:r>
      <w:r>
        <w:t>封家書</w:t>
      </w:r>
      <w:proofErr w:type="gramStart"/>
      <w:r>
        <w:t>—</w:t>
      </w:r>
      <w:proofErr w:type="gramEnd"/>
      <w:r>
        <w:t>《親愛的安德烈》讀後感</w:t>
      </w:r>
      <w:r>
        <w:t xml:space="preserve"> </w:t>
      </w:r>
      <w:r>
        <w:br/>
      </w:r>
      <w:r>
        <w:t>書籍</w:t>
      </w:r>
      <w:r>
        <w:t>ISBN</w:t>
      </w:r>
      <w:r>
        <w:t>：</w:t>
      </w:r>
      <w:r>
        <w:t xml:space="preserve">9789863870357 </w:t>
      </w:r>
      <w:r>
        <w:br/>
      </w:r>
      <w:r>
        <w:t>中文書名：親愛的安德烈</w:t>
      </w:r>
      <w:r>
        <w:t xml:space="preserve"> </w:t>
      </w:r>
      <w:r>
        <w:br/>
      </w:r>
      <w:r>
        <w:t>原文書名：</w:t>
      </w:r>
      <w:r>
        <w:t xml:space="preserve"> </w:t>
      </w:r>
      <w:r>
        <w:br/>
      </w:r>
      <w:r>
        <w:t>書籍作者：龍應台</w:t>
      </w:r>
      <w:r>
        <w:t xml:space="preserve"> Andreas Walther </w:t>
      </w:r>
      <w:r>
        <w:br/>
      </w:r>
      <w:r>
        <w:t>出版單位：</w:t>
      </w:r>
      <w:r>
        <w:t>INK</w:t>
      </w:r>
      <w:proofErr w:type="gramStart"/>
      <w:r>
        <w:t>印刻文學</w:t>
      </w:r>
      <w:proofErr w:type="gramEnd"/>
      <w:r>
        <w:t xml:space="preserve"> </w:t>
      </w:r>
      <w:r>
        <w:br/>
      </w:r>
      <w:r>
        <w:t>出版年月：</w:t>
      </w:r>
      <w:r>
        <w:t>2015</w:t>
      </w:r>
      <w:r>
        <w:t>年</w:t>
      </w:r>
      <w:r>
        <w:t>7</w:t>
      </w:r>
      <w:r>
        <w:t>月</w:t>
      </w:r>
      <w:r>
        <w:t xml:space="preserve"> </w:t>
      </w:r>
      <w:r>
        <w:br/>
      </w:r>
      <w:r>
        <w:t>版　　次：初版</w:t>
      </w:r>
      <w:r>
        <w:t xml:space="preserve"> </w:t>
      </w:r>
      <w:r>
        <w:br/>
      </w:r>
      <w:r>
        <w:br/>
      </w:r>
      <w:r>
        <w:t>一、圖書作者與內容簡介：</w:t>
      </w:r>
      <w:r>
        <w:br/>
      </w:r>
      <w:r>
        <w:t>這是一本由龍應台女士和他的大兒子安德烈互通的</w:t>
      </w:r>
      <w:r>
        <w:t>36</w:t>
      </w:r>
      <w:r>
        <w:t>封信合編成的一本家書，由這</w:t>
      </w:r>
      <w:r>
        <w:t>36</w:t>
      </w:r>
      <w:r>
        <w:t>封信搭起了一座連接兩個世代的橋樑，書中常以問答的方式來連接這座橋樑，他們無所不談，用書信的方式走進對方的內心，讓兩人從新認識了彼此。</w:t>
      </w:r>
      <w:r>
        <w:br/>
      </w:r>
      <w:r>
        <w:br/>
      </w:r>
      <w:r>
        <w:t>這是本難得可貴的家書，坦率動人的世代對話，跨越年齡、國籍、文化與世代的價值觀，值得大家一看。</w:t>
      </w:r>
      <w:r>
        <w:br/>
      </w:r>
      <w:r>
        <w:br/>
      </w:r>
      <w:r>
        <w:br/>
      </w:r>
      <w:r>
        <w:t>二、內容摘錄：</w:t>
      </w:r>
      <w:r>
        <w:br/>
      </w:r>
      <w:r>
        <w:t>我知道他愛我，但是，愛，不等於喜歡，愛，不等於認識。愛，其實是很多不喜歡、不認識、不溝通的借口。因為有愛，所以正常的溝通</w:t>
      </w:r>
      <w:proofErr w:type="gramStart"/>
      <w:r>
        <w:t>彷</w:t>
      </w:r>
      <w:proofErr w:type="gramEnd"/>
      <w:r>
        <w:t>佛可以不必了。不，我不要掉進這個陷阱。我失去了小男孩安安沒有關係，但是我可以認識成熟的安德烈。我要認識這個人。我要認識這個十八歲的人。</w:t>
      </w:r>
      <w:r>
        <w:t xml:space="preserve"> </w:t>
      </w:r>
      <w:proofErr w:type="gramStart"/>
      <w:r>
        <w:t>（</w:t>
      </w:r>
      <w:proofErr w:type="gramEnd"/>
      <w:r>
        <w:t>p.6)</w:t>
      </w:r>
      <w:r>
        <w:br/>
      </w:r>
      <w:r>
        <w:br/>
      </w:r>
      <w:r>
        <w:t>假定說，橫在你眼前的選擇是到華爾街做銀行經理或者到動物園做照顧獅子河馬的管理員，而你是一個喜歡動物研究的人，我就完全不認為銀行經理比較有成就，或者獅子河馬的管理員「平庸」。每天為錢的數字起伏而緊張而鬥爭，很可能不如每天給大象洗澡，給河馬刷牙。</w:t>
      </w:r>
      <w:r>
        <w:t> </w:t>
      </w:r>
      <w:proofErr w:type="gramStart"/>
      <w:r>
        <w:t>（</w:t>
      </w:r>
      <w:proofErr w:type="gramEnd"/>
      <w:r>
        <w:t>p.239)</w:t>
      </w:r>
      <w:r>
        <w:br/>
      </w:r>
      <w:r>
        <w:br/>
      </w:r>
      <w:r>
        <w:br/>
      </w:r>
      <w:r>
        <w:t>三、我的觀點：</w:t>
      </w:r>
      <w:r>
        <w:br/>
      </w:r>
      <w:r>
        <w:t>讀完這一本書後，回想起從嬰兒時期到現在的我，一轉眼間我已成為一個高中生，時間總是過得很快，我即將面臨人生中的一次大考。就是考大學，這場大考對於我來講壓力是無比</w:t>
      </w:r>
      <w:proofErr w:type="gramStart"/>
      <w:r>
        <w:t>的大啊</w:t>
      </w:r>
      <w:proofErr w:type="gramEnd"/>
      <w:r>
        <w:t>！因為這場大考關乎到我之後是否有好學校讀，是否能有選擇權，是否能找到理想中的工作。有時候會想是不是去飲料店當個員工就好，那也不用讀大學，更不用什麼學歷了，搖飲料也是我的喜好啊！能找到一份自己有興趣的工作，也是大多數人中理想工作的樣子吧！龍應台女士在書中曾經跟</w:t>
      </w:r>
      <w:proofErr w:type="gramStart"/>
      <w:r>
        <w:t>安德烈說過</w:t>
      </w:r>
      <w:proofErr w:type="gramEnd"/>
      <w:r>
        <w:t>：「當你的工作在你心目中有意義，你就有成就感。當你的工作給你時間，不剝奪你的生活，你就有尊嚴。成就感和尊嚴，給你快樂。」這段話給我的感觸很深，職業不分貴賤，依照自己喜好來選擇工作會讓這個工作更有價值，也能在工作中尋找到快樂。</w:t>
      </w:r>
      <w:r>
        <w:br/>
      </w:r>
      <w:r>
        <w:br/>
      </w:r>
      <w:r>
        <w:t>透過這本書我還了解到了東西方文化的差異。在文中安德烈是如此的自由，他喜歡和朋友去酒吧喝酒聊天、一起去旅行，他喜歡足球，甚至讓足球變成他的工作，這在東</w:t>
      </w:r>
      <w:proofErr w:type="gramStart"/>
      <w:r>
        <w:t>方安德烈會被</w:t>
      </w:r>
      <w:proofErr w:type="gramEnd"/>
      <w:r>
        <w:t>解讀為「愛玩的」孩子。在我印象中的教育，大多數的父母總是希望孩子能努力讀書，考上一所好大學，出社會後能有一份好的工作，所以父母、老師都希望我們把讀書擺在第一位，很多孩子放學後還得去補習班上課，就連假日也要上課，我們哪有什麼多餘的時間能去打球呢！跟安德烈相比，我們失去了很多玩樂的時光。但實際上他不僅愛玩，</w:t>
      </w:r>
      <w:proofErr w:type="gramStart"/>
      <w:r>
        <w:t>而且懂玩</w:t>
      </w:r>
      <w:proofErr w:type="gramEnd"/>
      <w:r>
        <w:t>，他能有更多自己的時間去思考問題、去探索、去發現，我們也不是說完全沒有自己的時間去思考問題，只是這樣的時間少之又少，如果有更多這樣的時間，我想我們就能有更</w:t>
      </w:r>
      <w:proofErr w:type="gramStart"/>
      <w:r>
        <w:t>活躍的</w:t>
      </w:r>
      <w:proofErr w:type="gramEnd"/>
      <w:r>
        <w:t>思維。</w:t>
      </w:r>
      <w:r>
        <w:br/>
      </w:r>
      <w:r>
        <w:br/>
      </w:r>
      <w:r>
        <w:t>現在大多數的孩子越長大跟父母親的談話反而變得更少，不會跟父母親分享生活、心事，每次講的話也就那幾句：「吃飯了嗎？」、「吃了。」、「在學校過的怎樣？」、「不錯啊！」就這樣結束了對話，講的話少之又少，好像在跟不熟的朋友講話，可是父母是至親的親人啊！人們都感受到了這冷冰冰的關係，但沒人去改變，而文中安德烈和他母親透過這</w:t>
      </w:r>
      <w:r>
        <w:t>36</w:t>
      </w:r>
      <w:r>
        <w:t>封信給彼此更加認識自己的機會，這樣的通信太珍貴了，在信裡他們聊政治、生活、國家</w:t>
      </w:r>
      <w:r>
        <w:rPr>
          <w:rFonts w:ascii="MS Mincho" w:eastAsia="MS Mincho" w:hAnsi="MS Mincho" w:cs="MS Mincho" w:hint="eastAsia"/>
        </w:rPr>
        <w:t>⋯⋯</w:t>
      </w:r>
      <w:r>
        <w:t>，像是朋友一樣什麼都可以聊。一般父母親不喜歡孩子抽煙，雖然龍應台女士也一樣不喜歡，但她選擇尊重安德烈，安德烈也告訴他媽媽自己為什麼學會抽煙、為了什麼抽。他們能夠說出自己的想法，理性的溝通，這樣的溝通是很難得的！大多數的家庭可能會大小聲的講話、語氣不好、意見不合，最後不歡而散，無法像他們這樣理性的溝通。</w:t>
      </w:r>
      <w:r>
        <w:br/>
      </w:r>
      <w:r>
        <w:br/>
      </w:r>
      <w:r>
        <w:t>這是本很值得推薦給大家可以看看的書，或許讀了之後會獲得些什麼，改變跟父母親之間的關係，拉進彼此的距離。</w:t>
      </w:r>
      <w:r>
        <w:br/>
      </w:r>
      <w:r>
        <w:br/>
      </w:r>
      <w:r>
        <w:br/>
      </w:r>
      <w:r>
        <w:t>四、討論議題：</w:t>
      </w:r>
      <w:r>
        <w:br/>
      </w:r>
      <w:r>
        <w:t>如何增進或修復父母親與孩子之間的關係？</w:t>
      </w:r>
      <w:r>
        <w:br/>
      </w:r>
      <w:bookmarkStart w:id="0" w:name="_GoBack"/>
      <w:bookmarkEnd w:id="0"/>
    </w:p>
    <w:sectPr w:rsidR="00E4047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60E" w:rsidRDefault="0075560E" w:rsidP="0075560E">
      <w:r>
        <w:separator/>
      </w:r>
    </w:p>
  </w:endnote>
  <w:endnote w:type="continuationSeparator" w:id="0">
    <w:p w:rsidR="0075560E" w:rsidRDefault="0075560E" w:rsidP="0075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60E" w:rsidRDefault="0075560E" w:rsidP="0075560E">
      <w:r>
        <w:separator/>
      </w:r>
    </w:p>
  </w:footnote>
  <w:footnote w:type="continuationSeparator" w:id="0">
    <w:p w:rsidR="0075560E" w:rsidRDefault="0075560E" w:rsidP="00755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755"/>
    <w:rsid w:val="003A6755"/>
    <w:rsid w:val="0075560E"/>
    <w:rsid w:val="00E404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60E"/>
    <w:pPr>
      <w:tabs>
        <w:tab w:val="center" w:pos="4153"/>
        <w:tab w:val="right" w:pos="8306"/>
      </w:tabs>
      <w:snapToGrid w:val="0"/>
    </w:pPr>
    <w:rPr>
      <w:sz w:val="20"/>
      <w:szCs w:val="20"/>
    </w:rPr>
  </w:style>
  <w:style w:type="character" w:customStyle="1" w:styleId="a4">
    <w:name w:val="頁首 字元"/>
    <w:basedOn w:val="a0"/>
    <w:link w:val="a3"/>
    <w:uiPriority w:val="99"/>
    <w:rsid w:val="0075560E"/>
    <w:rPr>
      <w:sz w:val="20"/>
      <w:szCs w:val="20"/>
    </w:rPr>
  </w:style>
  <w:style w:type="paragraph" w:styleId="a5">
    <w:name w:val="footer"/>
    <w:basedOn w:val="a"/>
    <w:link w:val="a6"/>
    <w:uiPriority w:val="99"/>
    <w:unhideWhenUsed/>
    <w:rsid w:val="0075560E"/>
    <w:pPr>
      <w:tabs>
        <w:tab w:val="center" w:pos="4153"/>
        <w:tab w:val="right" w:pos="8306"/>
      </w:tabs>
      <w:snapToGrid w:val="0"/>
    </w:pPr>
    <w:rPr>
      <w:sz w:val="20"/>
      <w:szCs w:val="20"/>
    </w:rPr>
  </w:style>
  <w:style w:type="character" w:customStyle="1" w:styleId="a6">
    <w:name w:val="頁尾 字元"/>
    <w:basedOn w:val="a0"/>
    <w:link w:val="a5"/>
    <w:uiPriority w:val="99"/>
    <w:rsid w:val="0075560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560E"/>
    <w:pPr>
      <w:tabs>
        <w:tab w:val="center" w:pos="4153"/>
        <w:tab w:val="right" w:pos="8306"/>
      </w:tabs>
      <w:snapToGrid w:val="0"/>
    </w:pPr>
    <w:rPr>
      <w:sz w:val="20"/>
      <w:szCs w:val="20"/>
    </w:rPr>
  </w:style>
  <w:style w:type="character" w:customStyle="1" w:styleId="a4">
    <w:name w:val="頁首 字元"/>
    <w:basedOn w:val="a0"/>
    <w:link w:val="a3"/>
    <w:uiPriority w:val="99"/>
    <w:rsid w:val="0075560E"/>
    <w:rPr>
      <w:sz w:val="20"/>
      <w:szCs w:val="20"/>
    </w:rPr>
  </w:style>
  <w:style w:type="paragraph" w:styleId="a5">
    <w:name w:val="footer"/>
    <w:basedOn w:val="a"/>
    <w:link w:val="a6"/>
    <w:uiPriority w:val="99"/>
    <w:unhideWhenUsed/>
    <w:rsid w:val="0075560E"/>
    <w:pPr>
      <w:tabs>
        <w:tab w:val="center" w:pos="4153"/>
        <w:tab w:val="right" w:pos="8306"/>
      </w:tabs>
      <w:snapToGrid w:val="0"/>
    </w:pPr>
    <w:rPr>
      <w:sz w:val="20"/>
      <w:szCs w:val="20"/>
    </w:rPr>
  </w:style>
  <w:style w:type="character" w:customStyle="1" w:styleId="a6">
    <w:name w:val="頁尾 字元"/>
    <w:basedOn w:val="a0"/>
    <w:link w:val="a5"/>
    <w:uiPriority w:val="99"/>
    <w:rsid w:val="0075560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2020-08-04T03:31:00Z</dcterms:created>
  <dcterms:modified xsi:type="dcterms:W3CDTF">2020-08-04T03:31:00Z</dcterms:modified>
</cp:coreProperties>
</file>