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A7" w:rsidRPr="00E15CA7" w:rsidRDefault="00E15CA7" w:rsidP="00E15CA7">
      <w:pPr>
        <w:pStyle w:val="Default"/>
        <w:jc w:val="center"/>
        <w:rPr>
          <w:rFonts w:ascii="Adobe 繁黑體 Std B" w:eastAsia="Adobe 繁黑體 Std B" w:hAnsi="Adobe 繁黑體 Std B" w:cs="標楷體"/>
          <w:color w:val="auto"/>
          <w:sz w:val="40"/>
          <w:szCs w:val="40"/>
        </w:rPr>
      </w:pPr>
      <w:r w:rsidRPr="00E15CA7">
        <w:rPr>
          <w:rFonts w:ascii="Adobe 繁黑體 Std B" w:eastAsia="Adobe 繁黑體 Std B" w:hAnsi="Adobe 繁黑體 Std B" w:cs="標楷體"/>
          <w:color w:val="auto"/>
          <w:sz w:val="40"/>
          <w:szCs w:val="40"/>
        </w:rPr>
        <w:t>國立臺南高商學習歷程檔案系統</w:t>
      </w:r>
      <w:r w:rsidR="000B6AAC">
        <w:rPr>
          <w:rFonts w:ascii="Adobe 繁黑體 Std B" w:eastAsia="Adobe 繁黑體 Std B" w:hAnsi="Adobe 繁黑體 Std B" w:cs="標楷體"/>
          <w:color w:val="auto"/>
          <w:sz w:val="40"/>
          <w:szCs w:val="40"/>
        </w:rPr>
        <w:t>使用說明</w:t>
      </w:r>
      <w:bookmarkStart w:id="0" w:name="_GoBack"/>
      <w:bookmarkEnd w:id="0"/>
    </w:p>
    <w:p w:rsidR="00E15CA7" w:rsidRPr="00E15CA7" w:rsidRDefault="00E15CA7" w:rsidP="00E15CA7">
      <w:pPr>
        <w:pStyle w:val="Default"/>
        <w:jc w:val="right"/>
        <w:rPr>
          <w:rFonts w:ascii="標楷體" w:eastAsia="標楷體" w:hAnsi="標楷體" w:cs="Times New Roman"/>
          <w:color w:val="auto"/>
          <w:sz w:val="28"/>
          <w:szCs w:val="28"/>
        </w:rPr>
      </w:pPr>
      <w:r w:rsidRPr="00E15CA7">
        <w:rPr>
          <w:rFonts w:ascii="標楷體" w:eastAsia="標楷體" w:hAnsi="標楷體" w:cs="Times New Roman"/>
          <w:color w:val="auto"/>
          <w:sz w:val="28"/>
          <w:szCs w:val="28"/>
        </w:rPr>
        <w:t>110/10/13</w:t>
      </w:r>
    </w:p>
    <w:p w:rsidR="00E15CA7" w:rsidRPr="00033A1B" w:rsidRDefault="00E15CA7" w:rsidP="00E15CA7">
      <w:pPr>
        <w:pStyle w:val="Default"/>
        <w:rPr>
          <w:rFonts w:ascii="標楷體" w:eastAsia="標楷體" w:hAnsi="標楷體" w:cs="標楷體"/>
          <w:color w:val="auto"/>
          <w:szCs w:val="23"/>
        </w:rPr>
      </w:pPr>
      <w:r w:rsidRPr="00033A1B">
        <w:rPr>
          <w:rFonts w:ascii="標楷體" w:eastAsia="標楷體" w:hAnsi="標楷體" w:cs="標楷體"/>
          <w:color w:val="auto"/>
          <w:szCs w:val="23"/>
        </w:rPr>
        <w:t>一、學習歷程系統網址</w:t>
      </w:r>
      <w:r w:rsidRPr="00033A1B">
        <w:rPr>
          <w:rFonts w:ascii="標楷體" w:eastAsia="標楷體" w:hAnsi="標楷體" w:cs="Times New Roman"/>
          <w:color w:val="auto"/>
          <w:szCs w:val="23"/>
        </w:rPr>
        <w:t>(</w:t>
      </w:r>
      <w:r w:rsidRPr="00033A1B">
        <w:rPr>
          <w:rFonts w:ascii="標楷體" w:eastAsia="標楷體" w:hAnsi="標楷體" w:cs="標楷體"/>
          <w:color w:val="auto"/>
          <w:szCs w:val="23"/>
        </w:rPr>
        <w:t>以下</w:t>
      </w:r>
      <w:r w:rsidRPr="00033A1B">
        <w:rPr>
          <w:rFonts w:ascii="標楷體" w:eastAsia="標楷體" w:hAnsi="標楷體" w:cs="Times New Roman"/>
          <w:color w:val="auto"/>
          <w:szCs w:val="23"/>
        </w:rPr>
        <w:t>3</w:t>
      </w:r>
      <w:r w:rsidRPr="00033A1B">
        <w:rPr>
          <w:rFonts w:ascii="標楷體" w:eastAsia="標楷體" w:hAnsi="標楷體" w:cs="標楷體"/>
          <w:color w:val="auto"/>
          <w:szCs w:val="23"/>
        </w:rPr>
        <w:t>擇</w:t>
      </w:r>
      <w:r w:rsidRPr="00033A1B">
        <w:rPr>
          <w:rFonts w:ascii="標楷體" w:eastAsia="標楷體" w:hAnsi="標楷體" w:cs="Times New Roman"/>
          <w:color w:val="auto"/>
          <w:szCs w:val="23"/>
        </w:rPr>
        <w:t>1)</w:t>
      </w:r>
      <w:r w:rsidRPr="00033A1B">
        <w:rPr>
          <w:rFonts w:ascii="標楷體" w:eastAsia="標楷體" w:hAnsi="標楷體" w:cs="標楷體"/>
          <w:color w:val="auto"/>
          <w:szCs w:val="23"/>
        </w:rPr>
        <w:t>：</w:t>
      </w:r>
    </w:p>
    <w:p w:rsidR="00E15CA7" w:rsidRPr="00033A1B" w:rsidRDefault="00E15CA7" w:rsidP="00E15CA7">
      <w:pPr>
        <w:pStyle w:val="Default"/>
        <w:spacing w:after="73"/>
        <w:ind w:leftChars="100" w:left="240"/>
        <w:rPr>
          <w:rFonts w:ascii="標楷體" w:eastAsia="標楷體" w:hAnsi="標楷體" w:cs="Times New Roman"/>
          <w:color w:val="auto"/>
          <w:szCs w:val="23"/>
        </w:rPr>
      </w:pPr>
      <w:r w:rsidRPr="00033A1B">
        <w:rPr>
          <w:rFonts w:ascii="標楷體" w:eastAsia="標楷體" w:hAnsi="標楷體" w:cs="Times New Roman"/>
          <w:color w:val="auto"/>
          <w:szCs w:val="23"/>
        </w:rPr>
        <w:t>1. https://210408.kp.ncnu.edu.tw/</w:t>
      </w:r>
    </w:p>
    <w:p w:rsidR="00E15CA7" w:rsidRPr="00033A1B" w:rsidRDefault="00E15CA7" w:rsidP="00E15CA7">
      <w:pPr>
        <w:pStyle w:val="Default"/>
        <w:spacing w:after="73"/>
        <w:ind w:leftChars="100" w:left="240"/>
        <w:rPr>
          <w:rFonts w:ascii="標楷體" w:eastAsia="標楷體" w:hAnsi="標楷體" w:cs="Times New Roman"/>
          <w:color w:val="auto"/>
          <w:szCs w:val="23"/>
        </w:rPr>
      </w:pPr>
      <w:r w:rsidRPr="00033A1B">
        <w:rPr>
          <w:rFonts w:ascii="標楷體" w:eastAsia="標楷體" w:hAnsi="標楷體" w:cs="Times New Roman"/>
          <w:color w:val="auto"/>
          <w:szCs w:val="23"/>
        </w:rPr>
        <w:t xml:space="preserve">2. </w:t>
      </w:r>
      <w:r w:rsidRPr="00033A1B">
        <w:rPr>
          <w:rFonts w:ascii="標楷體" w:eastAsia="標楷體" w:hAnsi="標楷體" w:cs="標楷體"/>
          <w:color w:val="auto"/>
          <w:szCs w:val="23"/>
        </w:rPr>
        <w:t>南商首頁</w:t>
      </w:r>
      <w:r w:rsidRPr="00033A1B">
        <w:rPr>
          <w:rFonts w:ascii="標楷體" w:eastAsia="標楷體" w:hAnsi="標楷體" w:cs="Times New Roman"/>
          <w:color w:val="auto"/>
          <w:szCs w:val="23"/>
        </w:rPr>
        <w:t>/</w:t>
      </w:r>
      <w:r w:rsidRPr="00033A1B">
        <w:rPr>
          <w:rFonts w:ascii="標楷體" w:eastAsia="標楷體" w:hAnsi="標楷體" w:cs="標楷體"/>
          <w:color w:val="auto"/>
          <w:szCs w:val="23"/>
        </w:rPr>
        <w:t>校務系統</w:t>
      </w:r>
      <w:r w:rsidRPr="00033A1B">
        <w:rPr>
          <w:rFonts w:ascii="標楷體" w:eastAsia="標楷體" w:hAnsi="標楷體" w:cs="Times New Roman"/>
          <w:color w:val="auto"/>
          <w:szCs w:val="23"/>
        </w:rPr>
        <w:t>/</w:t>
      </w:r>
      <w:r w:rsidRPr="00033A1B">
        <w:rPr>
          <w:rFonts w:ascii="標楷體" w:eastAsia="標楷體" w:hAnsi="標楷體" w:cs="標楷體"/>
          <w:color w:val="auto"/>
          <w:szCs w:val="23"/>
        </w:rPr>
        <w:t>學生學習歷程平台</w:t>
      </w:r>
      <w:r w:rsidRPr="00033A1B">
        <w:rPr>
          <w:rFonts w:ascii="標楷體" w:eastAsia="標楷體" w:hAnsi="標楷體" w:cs="Times New Roman"/>
          <w:color w:val="auto"/>
          <w:szCs w:val="23"/>
        </w:rPr>
        <w:t>(</w:t>
      </w:r>
      <w:r w:rsidRPr="00033A1B">
        <w:rPr>
          <w:rFonts w:ascii="標楷體" w:eastAsia="標楷體" w:hAnsi="標楷體" w:cs="標楷體"/>
          <w:color w:val="auto"/>
          <w:szCs w:val="23"/>
        </w:rPr>
        <w:t>日間部</w:t>
      </w:r>
      <w:r w:rsidRPr="00033A1B">
        <w:rPr>
          <w:rFonts w:ascii="標楷體" w:eastAsia="標楷體" w:hAnsi="標楷體" w:cs="Times New Roman"/>
          <w:color w:val="auto"/>
          <w:szCs w:val="23"/>
        </w:rPr>
        <w:t>)</w:t>
      </w:r>
    </w:p>
    <w:p w:rsidR="00E15CA7" w:rsidRPr="00E15CA7" w:rsidRDefault="00E15CA7" w:rsidP="00E15CA7">
      <w:pPr>
        <w:pStyle w:val="Default"/>
        <w:ind w:leftChars="100" w:left="240"/>
        <w:rPr>
          <w:rFonts w:ascii="標楷體" w:eastAsia="標楷體" w:hAnsi="標楷體" w:cs="Times New Roman"/>
          <w:color w:val="auto"/>
          <w:sz w:val="23"/>
          <w:szCs w:val="23"/>
        </w:rPr>
      </w:pPr>
      <w:r w:rsidRPr="00E15CA7">
        <w:rPr>
          <w:rFonts w:ascii="標楷體" w:eastAsia="標楷體" w:hAnsi="標楷體" w:cs="Times New Roman"/>
          <w:color w:val="auto"/>
          <w:sz w:val="23"/>
          <w:szCs w:val="23"/>
        </w:rPr>
        <w:t xml:space="preserve">3. </w:t>
      </w:r>
      <w:r w:rsidRPr="00E15CA7">
        <w:rPr>
          <w:rFonts w:ascii="標楷體" w:eastAsia="標楷體" w:hAnsi="標楷體" w:cs="Times New Roman"/>
          <w:noProof/>
          <w:color w:val="auto"/>
          <w:sz w:val="23"/>
          <w:szCs w:val="23"/>
        </w:rPr>
        <w:drawing>
          <wp:inline distT="0" distB="0" distL="0" distR="0" wp14:anchorId="24013A8D" wp14:editId="5E300292">
            <wp:extent cx="1296035" cy="1296035"/>
            <wp:effectExtent l="0" t="0" r="0" b="0"/>
            <wp:docPr id="1" name="圖片 1" descr="C:\Users\user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1E" w:rsidRDefault="00B90B1E" w:rsidP="00E15CA7">
      <w:pPr>
        <w:pStyle w:val="Default"/>
        <w:rPr>
          <w:rFonts w:ascii="標楷體" w:eastAsia="標楷體" w:hAnsi="標楷體" w:cs="標楷體"/>
          <w:color w:val="auto"/>
          <w:sz w:val="23"/>
          <w:szCs w:val="23"/>
        </w:rPr>
      </w:pPr>
    </w:p>
    <w:p w:rsidR="00E15CA7" w:rsidRPr="00033A1B" w:rsidRDefault="00E15CA7" w:rsidP="00E15CA7">
      <w:pPr>
        <w:pStyle w:val="Default"/>
        <w:rPr>
          <w:rFonts w:ascii="標楷體" w:eastAsia="標楷體" w:hAnsi="標楷體" w:cs="標楷體"/>
          <w:color w:val="auto"/>
          <w:szCs w:val="23"/>
        </w:rPr>
      </w:pPr>
      <w:r w:rsidRPr="00033A1B">
        <w:rPr>
          <w:rFonts w:ascii="標楷體" w:eastAsia="標楷體" w:hAnsi="標楷體" w:cs="標楷體"/>
          <w:color w:val="auto"/>
          <w:szCs w:val="23"/>
        </w:rPr>
        <w:t>二、登</w:t>
      </w:r>
      <w:proofErr w:type="gramStart"/>
      <w:r w:rsidRPr="00033A1B">
        <w:rPr>
          <w:rFonts w:ascii="標楷體" w:eastAsia="標楷體" w:hAnsi="標楷體" w:cs="標楷體"/>
          <w:color w:val="auto"/>
          <w:szCs w:val="23"/>
        </w:rPr>
        <w:t>入帳</w:t>
      </w:r>
      <w:proofErr w:type="gramEnd"/>
      <w:r w:rsidRPr="00033A1B">
        <w:rPr>
          <w:rFonts w:ascii="標楷體" w:eastAsia="標楷體" w:hAnsi="標楷體" w:cs="標楷體"/>
          <w:color w:val="auto"/>
          <w:szCs w:val="23"/>
        </w:rPr>
        <w:t>密：</w:t>
      </w:r>
    </w:p>
    <w:p w:rsidR="00E15CA7" w:rsidRPr="00033A1B" w:rsidRDefault="00E15CA7" w:rsidP="00E15CA7">
      <w:pPr>
        <w:pStyle w:val="Default"/>
        <w:ind w:leftChars="100" w:left="240"/>
        <w:rPr>
          <w:rFonts w:ascii="標楷體" w:eastAsia="標楷體" w:hAnsi="標楷體" w:cs="標楷體"/>
          <w:color w:val="auto"/>
          <w:szCs w:val="23"/>
        </w:rPr>
      </w:pPr>
      <w:r w:rsidRPr="00033A1B">
        <w:rPr>
          <w:rFonts w:ascii="標楷體" w:eastAsia="標楷體" w:hAnsi="標楷體" w:cs="Times New Roman"/>
          <w:color w:val="auto"/>
          <w:szCs w:val="23"/>
        </w:rPr>
        <w:t>1.</w:t>
      </w:r>
      <w:r w:rsidRPr="00033A1B">
        <w:rPr>
          <w:rFonts w:ascii="標楷體" w:eastAsia="標楷體" w:hAnsi="標楷體" w:cs="標楷體"/>
          <w:color w:val="auto"/>
          <w:szCs w:val="23"/>
        </w:rPr>
        <w:t>帳號：</w:t>
      </w:r>
      <w:r w:rsidRPr="00033A1B">
        <w:rPr>
          <w:rFonts w:ascii="標楷體" w:eastAsia="標楷體" w:hAnsi="標楷體" w:cs="標楷體"/>
          <w:b/>
          <w:color w:val="auto"/>
          <w:szCs w:val="23"/>
        </w:rPr>
        <w:t>學號</w:t>
      </w:r>
    </w:p>
    <w:p w:rsidR="00E15CA7" w:rsidRPr="00033A1B" w:rsidRDefault="00E15CA7" w:rsidP="00E15CA7">
      <w:pPr>
        <w:pStyle w:val="Default"/>
        <w:ind w:leftChars="100" w:left="240"/>
        <w:rPr>
          <w:rFonts w:ascii="標楷體" w:eastAsia="標楷體" w:hAnsi="標楷體" w:cs="標楷體"/>
          <w:b/>
          <w:color w:val="auto"/>
          <w:szCs w:val="23"/>
        </w:rPr>
      </w:pPr>
      <w:r w:rsidRPr="00033A1B">
        <w:rPr>
          <w:rFonts w:ascii="標楷體" w:eastAsia="標楷體" w:hAnsi="標楷體" w:cs="Times New Roman"/>
          <w:color w:val="auto"/>
          <w:szCs w:val="23"/>
        </w:rPr>
        <w:t>2.</w:t>
      </w:r>
      <w:r w:rsidRPr="00033A1B">
        <w:rPr>
          <w:rFonts w:ascii="標楷體" w:eastAsia="標楷體" w:hAnsi="標楷體" w:cs="標楷體"/>
          <w:color w:val="auto"/>
          <w:szCs w:val="23"/>
        </w:rPr>
        <w:t>密碼：</w:t>
      </w:r>
      <w:r w:rsidRPr="00033A1B">
        <w:rPr>
          <w:rFonts w:ascii="標楷體" w:eastAsia="標楷體" w:hAnsi="標楷體" w:cs="標楷體"/>
          <w:b/>
          <w:color w:val="auto"/>
          <w:szCs w:val="23"/>
        </w:rPr>
        <w:t>身份證字號</w:t>
      </w:r>
      <w:r w:rsidR="00B90B1E" w:rsidRPr="00033A1B">
        <w:rPr>
          <w:rFonts w:ascii="標楷體" w:eastAsia="標楷體" w:hAnsi="標楷體" w:cs="標楷體"/>
          <w:b/>
          <w:color w:val="auto"/>
          <w:szCs w:val="23"/>
        </w:rPr>
        <w:t>(初次登入)</w:t>
      </w:r>
    </w:p>
    <w:p w:rsidR="00B90B1E" w:rsidRPr="00033A1B" w:rsidRDefault="00B90B1E" w:rsidP="00E15CA7">
      <w:pPr>
        <w:pStyle w:val="Default"/>
        <w:rPr>
          <w:rFonts w:ascii="標楷體" w:eastAsia="標楷體" w:hAnsi="標楷體" w:cs="標楷體"/>
          <w:color w:val="auto"/>
          <w:szCs w:val="23"/>
        </w:rPr>
      </w:pPr>
    </w:p>
    <w:p w:rsidR="00E15CA7" w:rsidRPr="00033A1B" w:rsidRDefault="00E15CA7" w:rsidP="00E15CA7">
      <w:pPr>
        <w:pStyle w:val="Default"/>
        <w:rPr>
          <w:rFonts w:ascii="標楷體" w:eastAsia="標楷體" w:hAnsi="標楷體" w:cs="標楷體"/>
          <w:color w:val="auto"/>
          <w:szCs w:val="23"/>
        </w:rPr>
      </w:pPr>
      <w:r w:rsidRPr="00033A1B">
        <w:rPr>
          <w:rFonts w:ascii="標楷體" w:eastAsia="標楷體" w:hAnsi="標楷體" w:cs="標楷體" w:hint="eastAsia"/>
          <w:color w:val="auto"/>
          <w:szCs w:val="23"/>
        </w:rPr>
        <w:t>三、11</w:t>
      </w:r>
      <w:r w:rsidR="00EA27CA">
        <w:rPr>
          <w:rFonts w:ascii="標楷體" w:eastAsia="標楷體" w:hAnsi="標楷體" w:cs="標楷體" w:hint="eastAsia"/>
          <w:color w:val="auto"/>
          <w:szCs w:val="23"/>
        </w:rPr>
        <w:t>0</w:t>
      </w:r>
      <w:r w:rsidRPr="00033A1B">
        <w:rPr>
          <w:rFonts w:ascii="標楷體" w:eastAsia="標楷體" w:hAnsi="標楷體" w:cs="標楷體" w:hint="eastAsia"/>
          <w:color w:val="auto"/>
          <w:szCs w:val="23"/>
        </w:rPr>
        <w:t>學年度重要日程</w:t>
      </w:r>
      <w:r w:rsidR="00B90B1E" w:rsidRPr="00033A1B">
        <w:rPr>
          <w:rFonts w:ascii="標楷體" w:eastAsia="標楷體" w:hAnsi="標楷體" w:cs="標楷體" w:hint="eastAsia"/>
          <w:color w:val="auto"/>
          <w:szCs w:val="23"/>
        </w:rPr>
        <w:t>(務必於規定期限內完成)</w:t>
      </w:r>
    </w:p>
    <w:tbl>
      <w:tblPr>
        <w:tblW w:w="478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707"/>
        <w:gridCol w:w="2978"/>
        <w:gridCol w:w="4296"/>
        <w:gridCol w:w="1400"/>
      </w:tblGrid>
      <w:tr w:rsidR="00E15CA7" w:rsidRPr="00880EE8" w:rsidTr="00326B11">
        <w:trPr>
          <w:trHeight w:val="20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 w:rsidRPr="00880EE8">
              <w:rPr>
                <w:rFonts w:hint="eastAsia"/>
              </w:rPr>
              <w:t>項目</w:t>
            </w:r>
          </w:p>
        </w:tc>
        <w:tc>
          <w:tcPr>
            <w:tcW w:w="1587" w:type="pct"/>
            <w:shd w:val="clear" w:color="auto" w:fill="D9D9D9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 w:rsidRPr="00880EE8">
              <w:rPr>
                <w:rFonts w:hint="eastAsia"/>
              </w:rPr>
              <w:t>內容</w:t>
            </w:r>
          </w:p>
        </w:tc>
        <w:tc>
          <w:tcPr>
            <w:tcW w:w="2290" w:type="pct"/>
            <w:shd w:val="clear" w:color="auto" w:fill="D9D9D9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 w:rsidRPr="00880EE8">
              <w:rPr>
                <w:rFonts w:hint="eastAsia"/>
              </w:rPr>
              <w:t>時程</w:t>
            </w:r>
          </w:p>
        </w:tc>
        <w:tc>
          <w:tcPr>
            <w:tcW w:w="746" w:type="pct"/>
            <w:shd w:val="clear" w:color="auto" w:fill="D9D9D9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atLeast"/>
              <w:jc w:val="center"/>
            </w:pPr>
            <w:r w:rsidRPr="00880EE8">
              <w:rPr>
                <w:rFonts w:hint="eastAsia"/>
              </w:rPr>
              <w:t>備註</w:t>
            </w:r>
          </w:p>
        </w:tc>
      </w:tr>
      <w:tr w:rsidR="00E15CA7" w:rsidRPr="00880EE8" w:rsidTr="00E15CA7">
        <w:trPr>
          <w:trHeight w:val="20"/>
        </w:trPr>
        <w:tc>
          <w:tcPr>
            <w:tcW w:w="376" w:type="pct"/>
            <w:vMerge w:val="restart"/>
            <w:shd w:val="clear" w:color="auto" w:fill="D9D9D9"/>
            <w:textDirection w:val="tbRlV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 w:rsidRPr="00880EE8">
              <w:rPr>
                <w:rFonts w:hint="eastAsia"/>
              </w:rPr>
              <w:t>課程學習成果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有學分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上傳及送出認證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學生每學期最多上傳</w:t>
            </w:r>
            <w:r w:rsidRPr="00880EE8">
              <w:rPr>
                <w:rFonts w:hint="eastAsia"/>
              </w:rPr>
              <w:t>20</w:t>
            </w:r>
            <w:r w:rsidRPr="00880EE8">
              <w:rPr>
                <w:rFonts w:hint="eastAsia"/>
              </w:rPr>
              <w:t>件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第一學期：</w:t>
            </w:r>
            <w:r w:rsidRPr="00880EE8">
              <w:t>1</w:t>
            </w:r>
            <w:r w:rsidRPr="00880EE8">
              <w:rPr>
                <w:rFonts w:hint="eastAsia"/>
              </w:rPr>
              <w:t>10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11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20</w:t>
            </w:r>
            <w:r w:rsidRPr="00880EE8">
              <w:rPr>
                <w:rFonts w:hint="eastAsia"/>
              </w:rPr>
              <w:t>日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第二學期：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3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7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31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  <w:r w:rsidRPr="009305CE">
              <w:rPr>
                <w:rFonts w:hint="eastAsia"/>
                <w:sz w:val="22"/>
              </w:rPr>
              <w:t>日校採用國教署委託暨南大學開發學習歷程平台</w:t>
            </w:r>
            <w:r w:rsidRPr="009305CE">
              <w:rPr>
                <w:rFonts w:hint="eastAsia"/>
                <w:sz w:val="22"/>
              </w:rPr>
              <w:t>(</w:t>
            </w:r>
            <w:r w:rsidRPr="009305CE">
              <w:rPr>
                <w:rFonts w:hint="eastAsia"/>
                <w:sz w:val="22"/>
              </w:rPr>
              <w:t>采威資訊承包</w:t>
            </w:r>
            <w:r w:rsidRPr="009305CE">
              <w:rPr>
                <w:rFonts w:hint="eastAsia"/>
                <w:sz w:val="22"/>
              </w:rPr>
              <w:t>)</w:t>
            </w:r>
          </w:p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  <w:r w:rsidRPr="009305CE">
              <w:rPr>
                <w:rFonts w:hint="eastAsia"/>
                <w:sz w:val="22"/>
              </w:rPr>
              <w:t>服務專線：</w:t>
            </w:r>
            <w:r w:rsidRPr="009305CE">
              <w:rPr>
                <w:rFonts w:hint="eastAsia"/>
                <w:sz w:val="22"/>
              </w:rPr>
              <w:t>0800-825001</w:t>
            </w:r>
          </w:p>
        </w:tc>
      </w:tr>
      <w:tr w:rsidR="00E15CA7" w:rsidRPr="00880EE8" w:rsidTr="00E15CA7">
        <w:trPr>
          <w:trHeight w:val="20"/>
        </w:trPr>
        <w:tc>
          <w:tcPr>
            <w:tcW w:w="376" w:type="pct"/>
            <w:vMerge/>
            <w:shd w:val="clear" w:color="auto" w:fill="D9D9D9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認證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任課教師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第一學期：</w:t>
            </w:r>
            <w:r w:rsidRPr="00880EE8">
              <w:t>1</w:t>
            </w:r>
            <w:r w:rsidRPr="00880EE8">
              <w:rPr>
                <w:rFonts w:hint="eastAsia"/>
              </w:rPr>
              <w:t>10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11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31</w:t>
            </w:r>
            <w:r w:rsidRPr="00880EE8">
              <w:rPr>
                <w:rFonts w:hint="eastAsia"/>
              </w:rPr>
              <w:t>日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第二學期：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3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8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15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E15CA7" w:rsidRPr="00880EE8" w:rsidTr="00E15CA7">
        <w:trPr>
          <w:trHeight w:val="20"/>
        </w:trPr>
        <w:tc>
          <w:tcPr>
            <w:tcW w:w="376" w:type="pct"/>
            <w:vMerge/>
            <w:shd w:val="clear" w:color="auto" w:fill="D9D9D9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勾選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學生每學年最多勾選</w:t>
            </w:r>
            <w:r w:rsidRPr="00880EE8">
              <w:rPr>
                <w:rFonts w:hint="eastAsia"/>
              </w:rPr>
              <w:t>6</w:t>
            </w:r>
            <w:r w:rsidRPr="00880EE8">
              <w:rPr>
                <w:rFonts w:hint="eastAsia"/>
              </w:rPr>
              <w:t>件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8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16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4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E15CA7" w:rsidRPr="00880EE8" w:rsidTr="00E15CA7">
        <w:trPr>
          <w:trHeight w:val="20"/>
        </w:trPr>
        <w:tc>
          <w:tcPr>
            <w:tcW w:w="376" w:type="pct"/>
            <w:vMerge/>
            <w:shd w:val="clear" w:color="auto" w:fill="D9D9D9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檢核</w:t>
            </w: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導師協助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5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11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E15CA7" w:rsidRPr="00880EE8" w:rsidTr="00E15CA7">
        <w:trPr>
          <w:trHeight w:val="20"/>
        </w:trPr>
        <w:tc>
          <w:tcPr>
            <w:tcW w:w="376" w:type="pct"/>
            <w:vMerge/>
            <w:shd w:val="clear" w:color="auto" w:fill="D9D9D9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提交</w:t>
            </w: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註冊組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依</w:t>
            </w:r>
            <w:proofErr w:type="gramStart"/>
            <w:r w:rsidRPr="00880EE8">
              <w:rPr>
                <w:rFonts w:hint="eastAsia"/>
              </w:rPr>
              <w:t>國教署函文</w:t>
            </w:r>
            <w:proofErr w:type="gramEnd"/>
            <w:r w:rsidRPr="00880EE8">
              <w:rPr>
                <w:rFonts w:hint="eastAsia"/>
              </w:rPr>
              <w:t>辦理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</w:p>
        </w:tc>
      </w:tr>
      <w:tr w:rsidR="00E15CA7" w:rsidRPr="00880EE8" w:rsidTr="00E15CA7">
        <w:trPr>
          <w:cantSplit/>
          <w:trHeight w:val="20"/>
        </w:trPr>
        <w:tc>
          <w:tcPr>
            <w:tcW w:w="376" w:type="pct"/>
            <w:vMerge w:val="restart"/>
            <w:shd w:val="clear" w:color="auto" w:fill="D9D9D9"/>
            <w:textDirection w:val="tbRlV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 w:rsidRPr="00880EE8">
              <w:rPr>
                <w:rFonts w:hint="eastAsia"/>
              </w:rPr>
              <w:t>多元表現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上傳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學生每學年最多上傳</w:t>
            </w:r>
            <w:r w:rsidRPr="00880EE8">
              <w:rPr>
                <w:rFonts w:hint="eastAsia"/>
              </w:rPr>
              <w:t>20</w:t>
            </w:r>
            <w:r w:rsidRPr="00880EE8">
              <w:rPr>
                <w:rFonts w:hint="eastAsia"/>
              </w:rPr>
              <w:t>件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  <w:hideMark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t>1</w:t>
            </w:r>
            <w:r w:rsidRPr="00880EE8">
              <w:rPr>
                <w:rFonts w:hint="eastAsia"/>
              </w:rPr>
              <w:t>10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11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7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31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  <w:r w:rsidRPr="009305CE">
              <w:rPr>
                <w:rFonts w:hint="eastAsia"/>
                <w:sz w:val="22"/>
              </w:rPr>
              <w:t>彈性學習時間團體活動時間</w:t>
            </w:r>
          </w:p>
          <w:p w:rsidR="00E15CA7" w:rsidRPr="009305CE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sz w:val="22"/>
              </w:rPr>
            </w:pPr>
            <w:r w:rsidRPr="009305CE">
              <w:rPr>
                <w:rFonts w:hint="eastAsia"/>
                <w:sz w:val="22"/>
              </w:rPr>
              <w:t>其他多元表現</w:t>
            </w:r>
          </w:p>
        </w:tc>
      </w:tr>
      <w:tr w:rsidR="00E15CA7" w:rsidRPr="00880EE8" w:rsidTr="00E15CA7">
        <w:trPr>
          <w:cantSplit/>
          <w:trHeight w:val="20"/>
        </w:trPr>
        <w:tc>
          <w:tcPr>
            <w:tcW w:w="376" w:type="pct"/>
            <w:vMerge/>
            <w:shd w:val="clear" w:color="auto" w:fill="D9D9D9"/>
            <w:textDirection w:val="tbRlV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勾選</w:t>
            </w:r>
          </w:p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學生每學年最多勾選</w:t>
            </w:r>
            <w:r w:rsidRPr="00880EE8">
              <w:rPr>
                <w:rFonts w:hint="eastAsia"/>
              </w:rPr>
              <w:t>10</w:t>
            </w:r>
            <w:r w:rsidRPr="00880EE8">
              <w:rPr>
                <w:rFonts w:hint="eastAsia"/>
              </w:rPr>
              <w:t>件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8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16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4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</w:p>
        </w:tc>
      </w:tr>
      <w:tr w:rsidR="00E15CA7" w:rsidRPr="00880EE8" w:rsidTr="00E15CA7">
        <w:trPr>
          <w:cantSplit/>
          <w:trHeight w:val="20"/>
        </w:trPr>
        <w:tc>
          <w:tcPr>
            <w:tcW w:w="376" w:type="pct"/>
            <w:vMerge/>
            <w:shd w:val="clear" w:color="auto" w:fill="D9D9D9"/>
            <w:textDirection w:val="tbRlV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檢核</w:t>
            </w: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導師協助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5</w:t>
            </w:r>
            <w:r w:rsidRPr="00880EE8">
              <w:rPr>
                <w:rFonts w:hint="eastAsia"/>
              </w:rPr>
              <w:t>日</w:t>
            </w:r>
            <w:r w:rsidRPr="00880EE8">
              <w:rPr>
                <w:rFonts w:hint="eastAsia"/>
              </w:rPr>
              <w:t>-</w:t>
            </w:r>
            <w:r w:rsidRPr="00880EE8">
              <w:t>11</w:t>
            </w:r>
            <w:r w:rsidRPr="00880EE8">
              <w:rPr>
                <w:rFonts w:hint="eastAsia"/>
              </w:rPr>
              <w:t>1</w:t>
            </w:r>
            <w:r w:rsidRPr="00880EE8">
              <w:rPr>
                <w:rFonts w:hint="eastAsia"/>
              </w:rPr>
              <w:t>年</w:t>
            </w:r>
            <w:r w:rsidRPr="00880EE8">
              <w:rPr>
                <w:rFonts w:hint="eastAsia"/>
              </w:rPr>
              <w:t>9</w:t>
            </w:r>
            <w:r w:rsidRPr="00880EE8">
              <w:rPr>
                <w:rFonts w:hint="eastAsia"/>
              </w:rPr>
              <w:t>月</w:t>
            </w:r>
            <w:r w:rsidRPr="00880EE8">
              <w:rPr>
                <w:rFonts w:hint="eastAsia"/>
              </w:rPr>
              <w:t>11</w:t>
            </w:r>
            <w:r w:rsidRPr="00880EE8">
              <w:rPr>
                <w:rFonts w:hint="eastAsia"/>
              </w:rPr>
              <w:t>日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</w:p>
        </w:tc>
      </w:tr>
      <w:tr w:rsidR="00E15CA7" w:rsidRPr="00880EE8" w:rsidTr="00E15CA7">
        <w:trPr>
          <w:cantSplit/>
          <w:trHeight w:val="20"/>
        </w:trPr>
        <w:tc>
          <w:tcPr>
            <w:tcW w:w="376" w:type="pct"/>
            <w:vMerge/>
            <w:shd w:val="clear" w:color="auto" w:fill="D9D9D9"/>
            <w:textDirection w:val="tbRlV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提交</w:t>
            </w:r>
            <w:r w:rsidRPr="00880EE8">
              <w:rPr>
                <w:rFonts w:hint="eastAsia"/>
              </w:rPr>
              <w:t>(</w:t>
            </w:r>
            <w:r w:rsidRPr="00880EE8">
              <w:rPr>
                <w:rFonts w:hint="eastAsia"/>
              </w:rPr>
              <w:t>社團活動組</w:t>
            </w:r>
            <w:r w:rsidRPr="00880EE8">
              <w:rPr>
                <w:rFonts w:hint="eastAsia"/>
              </w:rPr>
              <w:t>)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880EE8">
              <w:rPr>
                <w:rFonts w:hint="eastAsia"/>
              </w:rPr>
              <w:t>依</w:t>
            </w:r>
            <w:proofErr w:type="gramStart"/>
            <w:r w:rsidRPr="00880EE8">
              <w:rPr>
                <w:rFonts w:hint="eastAsia"/>
              </w:rPr>
              <w:t>國教署函文</w:t>
            </w:r>
            <w:proofErr w:type="gramEnd"/>
            <w:r w:rsidRPr="00880EE8">
              <w:rPr>
                <w:rFonts w:hint="eastAsia"/>
              </w:rPr>
              <w:t>辦理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E15CA7" w:rsidRPr="00880EE8" w:rsidRDefault="00E15CA7" w:rsidP="001B4CB2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</w:p>
        </w:tc>
      </w:tr>
    </w:tbl>
    <w:p w:rsidR="00E15CA7" w:rsidRDefault="00E15CA7" w:rsidP="00E15CA7">
      <w:pPr>
        <w:pStyle w:val="Default"/>
        <w:rPr>
          <w:rFonts w:ascii="標楷體" w:eastAsia="標楷體" w:hAnsi="標楷體" w:cs="標楷體"/>
          <w:b/>
          <w:color w:val="auto"/>
          <w:sz w:val="23"/>
          <w:szCs w:val="23"/>
        </w:rPr>
      </w:pPr>
    </w:p>
    <w:p w:rsidR="00E15CA7" w:rsidRPr="00E15CA7" w:rsidRDefault="00E15CA7" w:rsidP="00E15CA7">
      <w:pPr>
        <w:pStyle w:val="Default"/>
        <w:rPr>
          <w:rFonts w:ascii="標楷體" w:eastAsia="標楷體" w:hAnsi="標楷體" w:cs="標楷體"/>
          <w:color w:val="auto"/>
          <w:sz w:val="23"/>
          <w:szCs w:val="23"/>
        </w:rPr>
      </w:pPr>
    </w:p>
    <w:p w:rsidR="00B90B1E" w:rsidRDefault="00B90B1E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405F21" w:rsidRDefault="00B90B1E" w:rsidP="00E15CA7">
      <w:pPr>
        <w:rPr>
          <w:rFonts w:ascii="標楷體" w:hAnsi="標楷體"/>
        </w:rPr>
      </w:pPr>
      <w:r>
        <w:rPr>
          <w:rFonts w:ascii="標楷體" w:hAnsi="標楷體"/>
        </w:rPr>
        <w:lastRenderedPageBreak/>
        <w:t>四、可上傳的檔案格式及大小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402"/>
        <w:gridCol w:w="3457"/>
      </w:tblGrid>
      <w:tr w:rsidR="00B90B1E" w:rsidTr="00D41117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jc w:val="center"/>
              <w:rPr>
                <w:rFonts w:ascii="標楷體" w:hAnsi="標楷體"/>
                <w:b/>
              </w:rPr>
            </w:pPr>
            <w:r w:rsidRPr="00B90B1E">
              <w:rPr>
                <w:rFonts w:ascii="標楷體" w:hAnsi="標楷體"/>
                <w:b/>
              </w:rPr>
              <w:t>資料項目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B1E" w:rsidRPr="00B90B1E" w:rsidRDefault="00B90B1E" w:rsidP="00B90B1E">
            <w:pPr>
              <w:jc w:val="center"/>
              <w:rPr>
                <w:rFonts w:ascii="標楷體" w:hAnsi="標楷體"/>
                <w:b/>
              </w:rPr>
            </w:pPr>
            <w:r w:rsidRPr="00B90B1E">
              <w:rPr>
                <w:rFonts w:ascii="標楷體" w:hAnsi="標楷體"/>
                <w:b/>
              </w:rPr>
              <w:t>檔案格式類型</w:t>
            </w:r>
          </w:p>
        </w:tc>
        <w:tc>
          <w:tcPr>
            <w:tcW w:w="3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B1E" w:rsidRPr="00B90B1E" w:rsidRDefault="00B90B1E" w:rsidP="00B90B1E">
            <w:pPr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</w:rPr>
              <w:t xml:space="preserve">      </w:t>
            </w:r>
            <w:r w:rsidRPr="00B90B1E">
              <w:rPr>
                <w:rFonts w:ascii="標楷體" w:hAnsi="標楷體"/>
                <w:b/>
              </w:rPr>
              <w:t xml:space="preserve">   內容說明</w:t>
            </w:r>
          </w:p>
          <w:p w:rsidR="00B90B1E" w:rsidRDefault="00B90B1E" w:rsidP="00B90B1E">
            <w:pPr>
              <w:jc w:val="both"/>
              <w:rPr>
                <w:rFonts w:ascii="標楷體" w:hAnsi="標楷體"/>
              </w:rPr>
            </w:pPr>
            <w:r w:rsidRPr="00B90B1E">
              <w:rPr>
                <w:rFonts w:ascii="標楷體" w:hAnsi="標楷體" w:hint="eastAsia"/>
                <w:sz w:val="21"/>
              </w:rPr>
              <w:t>(包括簡述之字數限制或檔案大小等內容)</w:t>
            </w:r>
          </w:p>
        </w:tc>
      </w:tr>
      <w:tr w:rsidR="00B90B1E" w:rsidTr="00B90B1E"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課程諮詢紀錄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文    件：</w:t>
            </w:r>
            <w:proofErr w:type="spellStart"/>
            <w:r>
              <w:rPr>
                <w:rFonts w:ascii="標楷體" w:hAnsi="標楷體" w:hint="eastAsia"/>
              </w:rPr>
              <w:t>pdf</w:t>
            </w:r>
            <w:proofErr w:type="spellEnd"/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 w:hint="eastAsia"/>
              </w:rPr>
              <w:t>jpg</w:t>
            </w:r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 w:hint="eastAsia"/>
              </w:rPr>
              <w:t>png</w:t>
            </w:r>
            <w:proofErr w:type="spellEnd"/>
          </w:p>
        </w:tc>
        <w:tc>
          <w:tcPr>
            <w:tcW w:w="3457" w:type="dxa"/>
            <w:tcBorders>
              <w:top w:val="double" w:sz="4" w:space="0" w:color="auto"/>
            </w:tcBorders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每件固定上限2MB</w:t>
            </w:r>
          </w:p>
        </w:tc>
      </w:tr>
      <w:tr w:rsidR="00B90B1E" w:rsidTr="00B90B1E">
        <w:tc>
          <w:tcPr>
            <w:tcW w:w="2126" w:type="dxa"/>
            <w:vMerge/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簡    述：文字</w:t>
            </w:r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每件固定100個中文字為限</w:t>
            </w:r>
          </w:p>
        </w:tc>
      </w:tr>
      <w:tr w:rsidR="00B90B1E" w:rsidTr="00B90B1E">
        <w:tc>
          <w:tcPr>
            <w:tcW w:w="2126" w:type="dxa"/>
            <w:vMerge w:val="restart"/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課程學習成果</w:t>
            </w: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文    件：</w:t>
            </w:r>
            <w:proofErr w:type="spellStart"/>
            <w:r>
              <w:rPr>
                <w:rFonts w:ascii="標楷體" w:hAnsi="標楷體" w:hint="eastAsia"/>
              </w:rPr>
              <w:t>pdf</w:t>
            </w:r>
            <w:proofErr w:type="spellEnd"/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 w:hint="eastAsia"/>
              </w:rPr>
              <w:t>jpg</w:t>
            </w:r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 w:hint="eastAsia"/>
              </w:rPr>
              <w:t>png</w:t>
            </w:r>
            <w:proofErr w:type="spellEnd"/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每件固定上限4MB</w:t>
            </w:r>
          </w:p>
        </w:tc>
      </w:tr>
      <w:tr w:rsidR="00B90B1E" w:rsidTr="00B90B1E">
        <w:tc>
          <w:tcPr>
            <w:tcW w:w="2126" w:type="dxa"/>
            <w:vMerge/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影音檔案：mp3、mp4</w:t>
            </w:r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每件固定上限10MB</w:t>
            </w:r>
          </w:p>
        </w:tc>
      </w:tr>
      <w:tr w:rsidR="00B90B1E" w:rsidTr="00B90B1E">
        <w:tc>
          <w:tcPr>
            <w:tcW w:w="2126" w:type="dxa"/>
            <w:vMerge/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    述：文字</w:t>
            </w:r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每件固定100個中文字為限</w:t>
            </w:r>
          </w:p>
        </w:tc>
      </w:tr>
      <w:tr w:rsidR="00B90B1E" w:rsidTr="00B90B1E">
        <w:tc>
          <w:tcPr>
            <w:tcW w:w="2126" w:type="dxa"/>
            <w:vMerge w:val="restart"/>
            <w:vAlign w:val="center"/>
          </w:tcPr>
          <w:p w:rsidR="00B90B1E" w:rsidRDefault="00B90B1E" w:rsidP="00B90B1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多元表現</w:t>
            </w: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證明文件</w:t>
            </w:r>
            <w:r>
              <w:rPr>
                <w:rFonts w:ascii="標楷體" w:hAnsi="標楷體"/>
              </w:rPr>
              <w:t>：</w:t>
            </w:r>
            <w:proofErr w:type="spellStart"/>
            <w:r>
              <w:rPr>
                <w:rFonts w:ascii="標楷體" w:hAnsi="標楷體" w:hint="eastAsia"/>
              </w:rPr>
              <w:t>pdf</w:t>
            </w:r>
            <w:proofErr w:type="spellEnd"/>
            <w:r>
              <w:rPr>
                <w:rFonts w:ascii="標楷體" w:hAnsi="標楷體"/>
              </w:rPr>
              <w:t>、</w:t>
            </w:r>
            <w:r>
              <w:rPr>
                <w:rFonts w:ascii="標楷體" w:hAnsi="標楷體" w:hint="eastAsia"/>
              </w:rPr>
              <w:t>jpg</w:t>
            </w:r>
            <w:r>
              <w:rPr>
                <w:rFonts w:ascii="標楷體" w:hAnsi="標楷體"/>
              </w:rPr>
              <w:t>、</w:t>
            </w:r>
            <w:proofErr w:type="spellStart"/>
            <w:r>
              <w:rPr>
                <w:rFonts w:ascii="標楷體" w:hAnsi="標楷體" w:hint="eastAsia"/>
              </w:rPr>
              <w:t>png</w:t>
            </w:r>
            <w:proofErr w:type="spellEnd"/>
          </w:p>
        </w:tc>
        <w:tc>
          <w:tcPr>
            <w:tcW w:w="3457" w:type="dxa"/>
          </w:tcPr>
          <w:p w:rsidR="00B90B1E" w:rsidRDefault="00B90B1E">
            <w:r w:rsidRPr="00663FEC">
              <w:rPr>
                <w:rFonts w:ascii="標楷體" w:hAnsi="標楷體"/>
              </w:rPr>
              <w:t>每件固定上限4MB</w:t>
            </w:r>
          </w:p>
        </w:tc>
      </w:tr>
      <w:tr w:rsidR="00B90B1E" w:rsidTr="00B90B1E">
        <w:tc>
          <w:tcPr>
            <w:tcW w:w="2126" w:type="dxa"/>
            <w:vMerge/>
          </w:tcPr>
          <w:p w:rsidR="00B90B1E" w:rsidRDefault="00B90B1E" w:rsidP="00E15CA7">
            <w:pPr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1B4CB2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影音檔案：mp3、mp4</w:t>
            </w:r>
          </w:p>
        </w:tc>
        <w:tc>
          <w:tcPr>
            <w:tcW w:w="3457" w:type="dxa"/>
          </w:tcPr>
          <w:p w:rsidR="00B90B1E" w:rsidRDefault="00B90B1E">
            <w:r w:rsidRPr="00663FEC">
              <w:rPr>
                <w:rFonts w:ascii="標楷體" w:hAnsi="標楷體"/>
              </w:rPr>
              <w:t>每件固定上限</w:t>
            </w:r>
            <w:r>
              <w:rPr>
                <w:rFonts w:ascii="標楷體" w:hAnsi="標楷體"/>
              </w:rPr>
              <w:t>10</w:t>
            </w:r>
            <w:r w:rsidRPr="00663FEC">
              <w:rPr>
                <w:rFonts w:ascii="標楷體" w:hAnsi="標楷體"/>
              </w:rPr>
              <w:t>MB</w:t>
            </w:r>
          </w:p>
        </w:tc>
      </w:tr>
      <w:tr w:rsidR="00B90B1E" w:rsidTr="00B90B1E">
        <w:tc>
          <w:tcPr>
            <w:tcW w:w="2126" w:type="dxa"/>
            <w:vMerge/>
          </w:tcPr>
          <w:p w:rsidR="00B90B1E" w:rsidRDefault="00B90B1E" w:rsidP="00E15CA7">
            <w:pPr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B90B1E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外部連結：文字</w:t>
            </w:r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</w:p>
        </w:tc>
      </w:tr>
      <w:tr w:rsidR="00B90B1E" w:rsidTr="00B90B1E">
        <w:tc>
          <w:tcPr>
            <w:tcW w:w="2126" w:type="dxa"/>
            <w:vMerge/>
          </w:tcPr>
          <w:p w:rsidR="00B90B1E" w:rsidRDefault="00B90B1E" w:rsidP="00E15CA7">
            <w:pPr>
              <w:rPr>
                <w:rFonts w:ascii="標楷體" w:hAnsi="標楷體"/>
              </w:rPr>
            </w:pPr>
          </w:p>
        </w:tc>
        <w:tc>
          <w:tcPr>
            <w:tcW w:w="3402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簡    述：文字</w:t>
            </w:r>
          </w:p>
        </w:tc>
        <w:tc>
          <w:tcPr>
            <w:tcW w:w="3457" w:type="dxa"/>
          </w:tcPr>
          <w:p w:rsidR="00B90B1E" w:rsidRDefault="00B90B1E" w:rsidP="00E15CA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每件固定100個中文字為限</w:t>
            </w:r>
          </w:p>
        </w:tc>
      </w:tr>
    </w:tbl>
    <w:p w:rsidR="00B90B1E" w:rsidRDefault="00B90B1E" w:rsidP="00E15CA7">
      <w:pPr>
        <w:rPr>
          <w:rFonts w:ascii="標楷體" w:hAnsi="標楷體"/>
        </w:rPr>
      </w:pPr>
    </w:p>
    <w:p w:rsidR="00C05D77" w:rsidRDefault="00C05D77" w:rsidP="00C05D77">
      <w:pPr>
        <w:rPr>
          <w:rFonts w:ascii="標楷體" w:hAnsi="標楷體"/>
        </w:rPr>
      </w:pPr>
      <w:r>
        <w:rPr>
          <w:rFonts w:ascii="標楷體" w:hAnsi="標楷體"/>
        </w:rPr>
        <w:t>五、學生負責上傳的項目</w:t>
      </w:r>
    </w:p>
    <w:p w:rsidR="00C05D77" w:rsidRPr="00C05D77" w:rsidRDefault="00C05D77" w:rsidP="00E15CA7">
      <w:pPr>
        <w:rPr>
          <w:rFonts w:ascii="標楷體" w:hAnsi="標楷體"/>
        </w:rPr>
      </w:pPr>
    </w:p>
    <w:p w:rsidR="00C05D77" w:rsidRDefault="00C05D77" w:rsidP="00C05D77">
      <w:pPr>
        <w:ind w:leftChars="177" w:left="425"/>
        <w:rPr>
          <w:rFonts w:ascii="標楷體" w:hAnsi="標楷體"/>
        </w:rPr>
      </w:pPr>
      <w:r w:rsidRPr="00C05D77">
        <w:rPr>
          <w:rFonts w:ascii="標楷體" w:hAnsi="標楷體"/>
          <w:noProof/>
        </w:rPr>
        <w:drawing>
          <wp:inline distT="0" distB="0" distL="0" distR="0" wp14:anchorId="0DE699DD" wp14:editId="62A95E84">
            <wp:extent cx="5486400" cy="3408680"/>
            <wp:effectExtent l="0" t="0" r="0" b="1270"/>
            <wp:docPr id="9218" name="Picture 2" descr="一張圖讓你秒懂學習歷程檔案@ 甄戰戰神-備審面試輔導專家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一張圖讓你秒懂學習歷程檔案@ 甄戰戰神-備審面試輔導專家:: 痞客邦: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8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05D77" w:rsidRDefault="00C05D77" w:rsidP="00E15CA7">
      <w:pPr>
        <w:rPr>
          <w:rFonts w:ascii="標楷體" w:hAnsi="標楷體"/>
        </w:rPr>
      </w:pPr>
    </w:p>
    <w:p w:rsidR="00C05D77" w:rsidRDefault="00C05D77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D41117" w:rsidRPr="00D41117" w:rsidRDefault="00C05D77" w:rsidP="00D41117">
      <w:pPr>
        <w:ind w:left="360" w:hangingChars="150" w:hanging="360"/>
        <w:jc w:val="both"/>
        <w:rPr>
          <w:rFonts w:ascii="標楷體" w:hAnsi="標楷體" w:cs="標楷體"/>
          <w:color w:val="000000"/>
          <w:kern w:val="0"/>
        </w:rPr>
      </w:pPr>
      <w:r>
        <w:rPr>
          <w:rFonts w:ascii="標楷體" w:hAnsi="標楷體" w:hint="eastAsia"/>
        </w:rPr>
        <w:lastRenderedPageBreak/>
        <w:t>六</w:t>
      </w:r>
      <w:r w:rsidR="00B90B1E" w:rsidRPr="00D41117">
        <w:rPr>
          <w:rFonts w:ascii="標楷體" w:hAnsi="標楷體" w:hint="eastAsia"/>
        </w:rPr>
        <w:t>、</w:t>
      </w:r>
      <w:r w:rsidR="00D41117" w:rsidRPr="00D41117">
        <w:rPr>
          <w:rFonts w:ascii="標楷體" w:hAnsi="標楷體" w:cs="標楷體"/>
          <w:color w:val="000000"/>
          <w:kern w:val="0"/>
        </w:rPr>
        <w:t>常見</w:t>
      </w:r>
      <w:r w:rsidR="00D41117" w:rsidRPr="00D41117">
        <w:rPr>
          <w:rFonts w:ascii="標楷體" w:hAnsi="標楷體"/>
          <w:color w:val="000000"/>
          <w:kern w:val="0"/>
        </w:rPr>
        <w:t>Q&amp;A</w:t>
      </w:r>
      <w:r w:rsidR="00D41117" w:rsidRPr="00D41117">
        <w:rPr>
          <w:rFonts w:ascii="標楷體" w:hAnsi="標楷體" w:cs="標楷體"/>
          <w:color w:val="000000"/>
          <w:kern w:val="0"/>
        </w:rPr>
        <w:t>：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/>
          <w:color w:val="000000"/>
          <w:kern w:val="0"/>
        </w:rPr>
      </w:pPr>
      <w:r w:rsidRPr="00D41117">
        <w:rPr>
          <w:rFonts w:ascii="標楷體" w:hAnsi="標楷體"/>
          <w:b/>
          <w:color w:val="000000"/>
          <w:kern w:val="0"/>
        </w:rPr>
        <w:t>Q1：</w:t>
      </w:r>
      <w:r w:rsidRPr="00D41117">
        <w:rPr>
          <w:rFonts w:ascii="標楷體" w:hAnsi="標楷體" w:cs="標楷體"/>
          <w:color w:val="000000"/>
          <w:kern w:val="0"/>
        </w:rPr>
        <w:t>我的缺曠課資料有誤，怎麼辦</w:t>
      </w:r>
      <w:r w:rsidRPr="00D41117">
        <w:rPr>
          <w:rFonts w:ascii="標楷體" w:hAnsi="標楷體"/>
          <w:color w:val="000000"/>
          <w:kern w:val="0"/>
        </w:rPr>
        <w:t>?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color w:val="000000"/>
          <w:kern w:val="0"/>
        </w:rPr>
      </w:pPr>
      <w:r>
        <w:rPr>
          <w:rFonts w:ascii="標楷體" w:hAnsi="標楷體"/>
          <w:color w:val="000000"/>
          <w:kern w:val="0"/>
        </w:rPr>
        <w:t>A1</w:t>
      </w:r>
      <w:r w:rsidRPr="00D41117">
        <w:rPr>
          <w:rFonts w:ascii="標楷體" w:hAnsi="標楷體" w:cs="標楷體"/>
          <w:color w:val="000000"/>
          <w:kern w:val="0"/>
        </w:rPr>
        <w:t>：學習歷程系統平</w:t>
      </w:r>
      <w:proofErr w:type="gramStart"/>
      <w:r w:rsidR="00C05D77">
        <w:rPr>
          <w:rFonts w:ascii="標楷體" w:hAnsi="標楷體" w:cs="標楷體"/>
          <w:color w:val="000000"/>
          <w:kern w:val="0"/>
        </w:rPr>
        <w:t>臺</w:t>
      </w:r>
      <w:proofErr w:type="gramEnd"/>
      <w:r w:rsidRPr="00D41117">
        <w:rPr>
          <w:rFonts w:ascii="標楷體" w:hAnsi="標楷體" w:cs="標楷體"/>
          <w:color w:val="000000"/>
          <w:kern w:val="0"/>
        </w:rPr>
        <w:t>缺</w:t>
      </w:r>
      <w:proofErr w:type="gramStart"/>
      <w:r w:rsidRPr="00D41117">
        <w:rPr>
          <w:rFonts w:ascii="標楷體" w:hAnsi="標楷體" w:cs="標楷體"/>
          <w:color w:val="000000"/>
          <w:kern w:val="0"/>
        </w:rPr>
        <w:t>曠</w:t>
      </w:r>
      <w:proofErr w:type="gramEnd"/>
      <w:r w:rsidRPr="00D41117">
        <w:rPr>
          <w:rFonts w:ascii="標楷體" w:hAnsi="標楷體" w:cs="標楷體"/>
          <w:color w:val="000000"/>
          <w:kern w:val="0"/>
        </w:rPr>
        <w:t>資料不會提交至中央資料庫，故可不予理會。</w:t>
      </w:r>
      <w:r>
        <w:rPr>
          <w:rFonts w:ascii="標楷體" w:hAnsi="標楷體" w:cs="標楷體"/>
          <w:color w:val="000000"/>
          <w:kern w:val="0"/>
        </w:rPr>
        <w:t>學生只需向學</w:t>
      </w:r>
      <w:proofErr w:type="gramStart"/>
      <w:r>
        <w:rPr>
          <w:rFonts w:ascii="標楷體" w:hAnsi="標楷體" w:cs="標楷體"/>
          <w:color w:val="000000"/>
          <w:kern w:val="0"/>
        </w:rPr>
        <w:t>務</w:t>
      </w:r>
      <w:proofErr w:type="gramEnd"/>
      <w:r>
        <w:rPr>
          <w:rFonts w:ascii="標楷體" w:hAnsi="標楷體" w:cs="標楷體"/>
          <w:color w:val="000000"/>
          <w:kern w:val="0"/>
        </w:rPr>
        <w:t>處</w:t>
      </w:r>
      <w:r>
        <w:rPr>
          <w:rFonts w:ascii="標楷體" w:hAnsi="標楷體" w:cs="標楷體" w:hint="eastAsia"/>
          <w:color w:val="000000"/>
          <w:kern w:val="0"/>
        </w:rPr>
        <w:br/>
      </w:r>
      <w:r w:rsidRPr="00D41117">
        <w:rPr>
          <w:rFonts w:ascii="標楷體" w:hAnsi="標楷體" w:cs="標楷體"/>
          <w:color w:val="000000"/>
          <w:kern w:val="0"/>
        </w:rPr>
        <w:t>的校務系統</w:t>
      </w:r>
      <w:r>
        <w:rPr>
          <w:rFonts w:ascii="標楷體" w:hAnsi="標楷體" w:cs="標楷體"/>
          <w:color w:val="000000"/>
          <w:kern w:val="0"/>
        </w:rPr>
        <w:t>更正缺曠課紀錄。</w:t>
      </w:r>
    </w:p>
    <w:p w:rsidR="00D41117" w:rsidRPr="00D41117" w:rsidRDefault="00D41117" w:rsidP="00D4111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/>
          <w:color w:val="000000"/>
          <w:kern w:val="0"/>
        </w:rPr>
      </w:pPr>
      <w:r w:rsidRPr="00317F70">
        <w:rPr>
          <w:rFonts w:ascii="標楷體" w:hAnsi="標楷體"/>
          <w:b/>
          <w:color w:val="000000"/>
          <w:kern w:val="0"/>
        </w:rPr>
        <w:t>Q2</w:t>
      </w:r>
      <w:r>
        <w:rPr>
          <w:rFonts w:ascii="標楷體" w:hAnsi="標楷體"/>
          <w:color w:val="000000"/>
          <w:kern w:val="0"/>
        </w:rPr>
        <w:t>：</w:t>
      </w:r>
      <w:r w:rsidRPr="00D41117">
        <w:rPr>
          <w:rFonts w:ascii="標楷體" w:hAnsi="標楷體" w:cs="標楷體"/>
          <w:color w:val="000000"/>
          <w:kern w:val="0"/>
        </w:rPr>
        <w:t>我的姓名為特殊字，系統無法呈現，怎麼辦</w:t>
      </w:r>
      <w:r w:rsidRPr="00D41117">
        <w:rPr>
          <w:rFonts w:ascii="標楷體" w:hAnsi="標楷體"/>
          <w:color w:val="000000"/>
          <w:kern w:val="0"/>
        </w:rPr>
        <w:t>?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color w:val="000000"/>
          <w:kern w:val="0"/>
        </w:rPr>
      </w:pPr>
      <w:r w:rsidRPr="00D41117">
        <w:rPr>
          <w:rFonts w:ascii="標楷體" w:hAnsi="標楷體"/>
          <w:color w:val="000000"/>
          <w:kern w:val="0"/>
        </w:rPr>
        <w:t>A2</w:t>
      </w:r>
      <w:r w:rsidRPr="00D41117">
        <w:rPr>
          <w:rFonts w:ascii="標楷體" w:hAnsi="標楷體" w:cs="標楷體"/>
          <w:color w:val="000000"/>
          <w:kern w:val="0"/>
        </w:rPr>
        <w:t>：因為學生的資料上傳至中央資料庫後是以身份證</w:t>
      </w:r>
      <w:r w:rsidRPr="00D41117">
        <w:rPr>
          <w:rFonts w:ascii="標楷體" w:hAnsi="標楷體"/>
          <w:color w:val="000000"/>
          <w:kern w:val="0"/>
        </w:rPr>
        <w:t>ID</w:t>
      </w:r>
      <w:r w:rsidRPr="00D41117">
        <w:rPr>
          <w:rFonts w:ascii="標楷體" w:hAnsi="標楷體" w:cs="標楷體"/>
          <w:color w:val="000000"/>
          <w:kern w:val="0"/>
        </w:rPr>
        <w:t>索引，特殊字未正常呈現，可不予理會。</w:t>
      </w:r>
    </w:p>
    <w:p w:rsidR="00D41117" w:rsidRPr="00D41117" w:rsidRDefault="00D41117" w:rsidP="00D4111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/>
          <w:color w:val="000000"/>
          <w:kern w:val="0"/>
        </w:rPr>
      </w:pPr>
      <w:r w:rsidRPr="00D41117">
        <w:rPr>
          <w:rFonts w:ascii="標楷體" w:hAnsi="標楷體"/>
          <w:b/>
          <w:color w:val="000000"/>
          <w:kern w:val="0"/>
        </w:rPr>
        <w:t>Q3</w:t>
      </w:r>
      <w:r>
        <w:rPr>
          <w:rFonts w:ascii="標楷體" w:hAnsi="標楷體"/>
          <w:color w:val="000000"/>
          <w:kern w:val="0"/>
        </w:rPr>
        <w:t>：</w:t>
      </w:r>
      <w:r w:rsidRPr="00D41117">
        <w:rPr>
          <w:rFonts w:ascii="標楷體" w:hAnsi="標楷體" w:cs="標楷體"/>
          <w:color w:val="000000"/>
          <w:kern w:val="0"/>
        </w:rPr>
        <w:t>我有輸入主要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，可是隔天系統會自動清除，怎麼辦</w:t>
      </w:r>
      <w:r w:rsidRPr="00D41117">
        <w:rPr>
          <w:rFonts w:ascii="標楷體" w:hAnsi="標楷體"/>
          <w:color w:val="000000"/>
          <w:kern w:val="0"/>
        </w:rPr>
        <w:t>?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color w:val="000000"/>
          <w:kern w:val="0"/>
        </w:rPr>
      </w:pPr>
      <w:r w:rsidRPr="00D41117">
        <w:rPr>
          <w:rFonts w:ascii="標楷體" w:hAnsi="標楷體"/>
          <w:color w:val="000000"/>
          <w:kern w:val="0"/>
        </w:rPr>
        <w:t>A3</w:t>
      </w:r>
      <w:r w:rsidRPr="00D41117">
        <w:rPr>
          <w:rFonts w:ascii="標楷體" w:hAnsi="標楷體" w:cs="標楷體"/>
          <w:color w:val="000000"/>
          <w:kern w:val="0"/>
        </w:rPr>
        <w:t>：因為學習歷程系統會每天自動從學校校務系統自動讀取學生的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，所以若</w:t>
      </w:r>
      <w:proofErr w:type="gramStart"/>
      <w:r w:rsidRPr="00D41117">
        <w:rPr>
          <w:rFonts w:ascii="標楷體" w:hAnsi="標楷體" w:cs="標楷體"/>
          <w:color w:val="000000"/>
          <w:kern w:val="0"/>
        </w:rPr>
        <w:t>同學在始</w:t>
      </w:r>
      <w:proofErr w:type="gramEnd"/>
      <w:r>
        <w:rPr>
          <w:rFonts w:ascii="標楷體" w:hAnsi="標楷體" w:cs="標楷體" w:hint="eastAsia"/>
          <w:color w:val="000000"/>
          <w:kern w:val="0"/>
        </w:rPr>
        <w:br/>
      </w:r>
      <w:r w:rsidRPr="00D41117">
        <w:rPr>
          <w:rFonts w:ascii="標楷體" w:hAnsi="標楷體" w:cs="標楷體"/>
          <w:color w:val="000000"/>
          <w:kern w:val="0"/>
        </w:rPr>
        <w:t>業訓練時，未於校務系統登錄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，則學習歷程系統將會自動清除同學輸入的主要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。請同學先於主要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及備用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輸入相同信箱，系統最後仍會保留備用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資料，並以此</w:t>
      </w:r>
      <w:r w:rsidRPr="00D41117">
        <w:rPr>
          <w:rFonts w:ascii="標楷體" w:hAnsi="標楷體"/>
          <w:color w:val="000000"/>
          <w:kern w:val="0"/>
        </w:rPr>
        <w:t>E-mail</w:t>
      </w:r>
      <w:r w:rsidRPr="00D41117">
        <w:rPr>
          <w:rFonts w:ascii="標楷體" w:hAnsi="標楷體" w:cs="標楷體"/>
          <w:color w:val="000000"/>
          <w:kern w:val="0"/>
        </w:rPr>
        <w:t>寄送相關資訊。</w:t>
      </w:r>
    </w:p>
    <w:p w:rsidR="00D41117" w:rsidRPr="00D41117" w:rsidRDefault="00D41117" w:rsidP="00D4111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/>
          <w:color w:val="000000"/>
          <w:kern w:val="0"/>
        </w:rPr>
      </w:pPr>
      <w:r w:rsidRPr="00D41117">
        <w:rPr>
          <w:rFonts w:ascii="標楷體" w:hAnsi="標楷體"/>
          <w:b/>
          <w:color w:val="000000"/>
          <w:kern w:val="0"/>
        </w:rPr>
        <w:t>Q4</w:t>
      </w:r>
      <w:r>
        <w:rPr>
          <w:rFonts w:ascii="標楷體" w:hAnsi="標楷體"/>
          <w:color w:val="000000"/>
          <w:kern w:val="0"/>
        </w:rPr>
        <w:t>：</w:t>
      </w:r>
      <w:r w:rsidRPr="00D41117">
        <w:rPr>
          <w:rFonts w:ascii="標楷體" w:hAnsi="標楷體" w:cs="標楷體"/>
          <w:color w:val="000000"/>
          <w:kern w:val="0"/>
        </w:rPr>
        <w:t>我的課程任課教師有誤或無法選取認證教師，怎麼辦</w:t>
      </w:r>
      <w:r w:rsidRPr="00D41117">
        <w:rPr>
          <w:rFonts w:ascii="標楷體" w:hAnsi="標楷體"/>
          <w:color w:val="000000"/>
          <w:kern w:val="0"/>
        </w:rPr>
        <w:t>?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color w:val="000000"/>
          <w:kern w:val="0"/>
        </w:rPr>
      </w:pPr>
      <w:r w:rsidRPr="00D41117">
        <w:rPr>
          <w:rFonts w:ascii="標楷體" w:hAnsi="標楷體"/>
          <w:color w:val="000000"/>
          <w:kern w:val="0"/>
        </w:rPr>
        <w:t>A4</w:t>
      </w:r>
      <w:r w:rsidRPr="00D41117">
        <w:rPr>
          <w:rFonts w:ascii="標楷體" w:hAnsi="標楷體" w:cs="標楷體"/>
          <w:color w:val="000000"/>
          <w:kern w:val="0"/>
        </w:rPr>
        <w:t>：請儘速向教務處註冊組反應。</w:t>
      </w:r>
    </w:p>
    <w:p w:rsidR="00D41117" w:rsidRPr="00D41117" w:rsidRDefault="00D41117" w:rsidP="00D4111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/>
          <w:color w:val="000000"/>
          <w:kern w:val="0"/>
        </w:rPr>
      </w:pPr>
      <w:r w:rsidRPr="00317F70">
        <w:rPr>
          <w:rFonts w:ascii="標楷體" w:hAnsi="標楷體"/>
          <w:b/>
          <w:color w:val="000000"/>
          <w:kern w:val="0"/>
        </w:rPr>
        <w:t>Q5</w:t>
      </w:r>
      <w:r>
        <w:rPr>
          <w:rFonts w:ascii="標楷體" w:hAnsi="標楷體"/>
          <w:color w:val="000000"/>
          <w:kern w:val="0"/>
        </w:rPr>
        <w:t>：</w:t>
      </w:r>
      <w:r w:rsidRPr="00D41117">
        <w:rPr>
          <w:rFonts w:ascii="標楷體" w:hAnsi="標楷體" w:cs="標楷體"/>
          <w:color w:val="000000"/>
          <w:kern w:val="0"/>
        </w:rPr>
        <w:t>我送出的課程學習成果，任課老師遲遲未認證，怎麼辦</w:t>
      </w:r>
      <w:r w:rsidRPr="00D41117">
        <w:rPr>
          <w:rFonts w:ascii="標楷體" w:hAnsi="標楷體"/>
          <w:color w:val="000000"/>
          <w:kern w:val="0"/>
        </w:rPr>
        <w:t>?</w:t>
      </w:r>
    </w:p>
    <w:p w:rsid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color w:val="000000"/>
          <w:kern w:val="0"/>
        </w:rPr>
      </w:pPr>
      <w:r w:rsidRPr="00D41117">
        <w:rPr>
          <w:rFonts w:ascii="標楷體" w:hAnsi="標楷體"/>
          <w:color w:val="000000"/>
          <w:kern w:val="0"/>
        </w:rPr>
        <w:t>A5</w:t>
      </w:r>
      <w:r w:rsidRPr="00D41117">
        <w:rPr>
          <w:rFonts w:ascii="標楷體" w:hAnsi="標楷體" w:cs="標楷體"/>
          <w:color w:val="000000"/>
          <w:kern w:val="0"/>
        </w:rPr>
        <w:t>：請適時提醒任課老師。</w:t>
      </w:r>
    </w:p>
    <w:p w:rsidR="00D41117" w:rsidRPr="00D41117" w:rsidRDefault="00D41117" w:rsidP="00D4111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 w:cs="Calibri"/>
          <w:color w:val="000000"/>
          <w:kern w:val="0"/>
        </w:rPr>
      </w:pPr>
      <w:r w:rsidRPr="00317F70">
        <w:rPr>
          <w:rFonts w:ascii="標楷體" w:hAnsi="標楷體" w:cs="Calibri" w:hint="eastAsia"/>
          <w:b/>
          <w:color w:val="000000"/>
          <w:kern w:val="0"/>
        </w:rPr>
        <w:t>Q6</w:t>
      </w:r>
      <w:r>
        <w:rPr>
          <w:rFonts w:ascii="標楷體" w:hAnsi="標楷體" w:cs="Calibri" w:hint="eastAsia"/>
          <w:color w:val="000000"/>
          <w:kern w:val="0"/>
        </w:rPr>
        <w:t>：</w:t>
      </w:r>
      <w:r w:rsidRPr="00D41117">
        <w:rPr>
          <w:rFonts w:ascii="標楷體" w:hAnsi="標楷體" w:cs="標楷體"/>
          <w:kern w:val="0"/>
        </w:rPr>
        <w:t>使用者如忘記密碼應如何處理？</w:t>
      </w:r>
    </w:p>
    <w:p w:rsidR="00D41117" w:rsidRDefault="00D41117" w:rsidP="00D41117">
      <w:pPr>
        <w:autoSpaceDE w:val="0"/>
        <w:autoSpaceDN w:val="0"/>
        <w:ind w:left="840" w:hangingChars="350" w:hanging="84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Calibri" w:hint="eastAsia"/>
          <w:color w:val="000000"/>
          <w:kern w:val="0"/>
        </w:rPr>
        <w:t>A6：</w:t>
      </w:r>
      <w:r w:rsidRPr="00D41117">
        <w:rPr>
          <w:rFonts w:ascii="標楷體" w:hAnsi="標楷體"/>
          <w:kern w:val="0"/>
        </w:rPr>
        <w:t>(1)</w:t>
      </w:r>
      <w:r w:rsidRPr="00D41117">
        <w:rPr>
          <w:rFonts w:ascii="標楷體" w:hAnsi="標楷體" w:cs="標楷體"/>
          <w:kern w:val="0"/>
        </w:rPr>
        <w:t>系統具有「忘記密碼」功能，需在校務系統建立使用者信箱或在首次登入系統時，建置備用信箱。當使用者忘記密碼時，即可點選忘記密碼，填入帳號、原填寫之主要</w:t>
      </w:r>
      <w:r w:rsidRPr="00D41117">
        <w:rPr>
          <w:rFonts w:ascii="標楷體" w:hAnsi="標楷體"/>
          <w:kern w:val="0"/>
        </w:rPr>
        <w:t>(</w:t>
      </w:r>
      <w:r w:rsidRPr="00D41117">
        <w:rPr>
          <w:rFonts w:ascii="標楷體" w:hAnsi="標楷體" w:cs="標楷體"/>
          <w:kern w:val="0"/>
        </w:rPr>
        <w:t>備用</w:t>
      </w:r>
      <w:r w:rsidRPr="00D41117">
        <w:rPr>
          <w:rFonts w:ascii="標楷體" w:hAnsi="標楷體"/>
          <w:kern w:val="0"/>
        </w:rPr>
        <w:t>)</w:t>
      </w:r>
      <w:r w:rsidRPr="00D41117">
        <w:rPr>
          <w:rFonts w:ascii="標楷體" w:hAnsi="標楷體" w:cs="標楷體"/>
          <w:kern w:val="0"/>
        </w:rPr>
        <w:t>信箱及驗證碼後，點選送出，即可收到「忘記密碼」的信件。</w:t>
      </w:r>
    </w:p>
    <w:p w:rsidR="00D41117" w:rsidRDefault="00D41117" w:rsidP="00D41117">
      <w:pPr>
        <w:autoSpaceDE w:val="0"/>
        <w:autoSpaceDN w:val="0"/>
        <w:ind w:left="840" w:hangingChars="350" w:hanging="84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Calibri" w:hint="eastAsia"/>
          <w:color w:val="000000"/>
          <w:kern w:val="0"/>
        </w:rPr>
        <w:t xml:space="preserve">    </w:t>
      </w:r>
      <w:r w:rsidRPr="00D41117">
        <w:rPr>
          <w:rFonts w:ascii="標楷體" w:hAnsi="標楷體"/>
          <w:kern w:val="0"/>
        </w:rPr>
        <w:t>(2)</w:t>
      </w:r>
      <w:r w:rsidRPr="00D41117">
        <w:rPr>
          <w:rFonts w:ascii="標楷體" w:hAnsi="標楷體" w:cs="標楷體"/>
          <w:kern w:val="0"/>
        </w:rPr>
        <w:t>如學習歷程學校平</w:t>
      </w:r>
      <w:proofErr w:type="gramStart"/>
      <w:r w:rsidRPr="00D41117">
        <w:rPr>
          <w:rFonts w:ascii="標楷體" w:hAnsi="標楷體" w:cs="標楷體"/>
          <w:kern w:val="0"/>
        </w:rPr>
        <w:t>臺</w:t>
      </w:r>
      <w:proofErr w:type="gramEnd"/>
      <w:r w:rsidRPr="00D41117">
        <w:rPr>
          <w:rFonts w:ascii="標楷體" w:hAnsi="標楷體" w:cs="標楷體"/>
          <w:kern w:val="0"/>
        </w:rPr>
        <w:t>無任何使用者主要信箱或備用信箱，可由校管理者</w:t>
      </w:r>
      <w:r w:rsidRPr="00D41117">
        <w:rPr>
          <w:rFonts w:ascii="標楷體" w:hAnsi="標楷體"/>
          <w:kern w:val="0"/>
        </w:rPr>
        <w:t>(</w:t>
      </w:r>
      <w:r w:rsidRPr="00D41117">
        <w:rPr>
          <w:rFonts w:ascii="標楷體" w:hAnsi="標楷體" w:cs="標楷體"/>
          <w:kern w:val="0"/>
        </w:rPr>
        <w:t>即註冊組</w:t>
      </w:r>
      <w:r w:rsidRPr="00D41117">
        <w:rPr>
          <w:rFonts w:ascii="標楷體" w:hAnsi="標楷體"/>
          <w:kern w:val="0"/>
        </w:rPr>
        <w:t>)</w:t>
      </w:r>
      <w:r w:rsidRPr="00D41117">
        <w:rPr>
          <w:rFonts w:ascii="標楷體" w:hAnsi="標楷體" w:cs="標楷體"/>
          <w:kern w:val="0"/>
        </w:rPr>
        <w:t>填寫報修單或電話向得標廠商報修。</w:t>
      </w:r>
    </w:p>
    <w:p w:rsidR="00D41117" w:rsidRPr="00D41117" w:rsidRDefault="00D41117" w:rsidP="00C05D77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b/>
          <w:kern w:val="0"/>
        </w:rPr>
        <w:t>Q7</w:t>
      </w:r>
      <w:r w:rsidRPr="00D41117">
        <w:rPr>
          <w:rFonts w:ascii="標楷體" w:hAnsi="標楷體" w:cs="標楷體"/>
          <w:kern w:val="0"/>
        </w:rPr>
        <w:t>：學生自填多元表現如何填寫外部連結？</w:t>
      </w:r>
    </w:p>
    <w:p w:rsid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A7</w:t>
      </w:r>
      <w:r w:rsidRPr="00D41117">
        <w:rPr>
          <w:rFonts w:ascii="標楷體" w:hAnsi="標楷體" w:cs="標楷體"/>
          <w:kern w:val="0"/>
        </w:rPr>
        <w:t>：學生上傳</w:t>
      </w:r>
      <w:r w:rsidR="00317F70">
        <w:rPr>
          <w:rFonts w:ascii="標楷體" w:hAnsi="標楷體"/>
          <w:kern w:val="0"/>
        </w:rPr>
        <w:t>10</w:t>
      </w:r>
      <w:r w:rsidRPr="00D41117">
        <w:rPr>
          <w:rFonts w:ascii="標楷體" w:hAnsi="標楷體"/>
          <w:kern w:val="0"/>
        </w:rPr>
        <w:t xml:space="preserve">MB </w:t>
      </w:r>
      <w:r w:rsidRPr="00D41117">
        <w:rPr>
          <w:rFonts w:ascii="標楷體" w:hAnsi="標楷體" w:cs="標楷體"/>
          <w:kern w:val="0"/>
        </w:rPr>
        <w:t>以下的影音檔後，填寫外部連結的欄位即會出現，此時即可填寫。</w:t>
      </w:r>
    </w:p>
    <w:p w:rsidR="00D41117" w:rsidRPr="00D41117" w:rsidRDefault="00D41117" w:rsidP="00317F70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b/>
          <w:kern w:val="0"/>
        </w:rPr>
        <w:t>Q8</w:t>
      </w:r>
      <w:r w:rsidRPr="00D41117">
        <w:rPr>
          <w:rFonts w:ascii="標楷體" w:hAnsi="標楷體" w:cs="標楷體"/>
          <w:kern w:val="0"/>
        </w:rPr>
        <w:t>：多元表現蒐集時間範圍為何？</w:t>
      </w:r>
    </w:p>
    <w:p w:rsidR="00D41117" w:rsidRPr="00D41117" w:rsidRDefault="00D41117" w:rsidP="00D41117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A8</w:t>
      </w:r>
      <w:r w:rsidRPr="00D41117">
        <w:rPr>
          <w:rFonts w:ascii="標楷體" w:hAnsi="標楷體" w:cs="標楷體"/>
          <w:kern w:val="0"/>
        </w:rPr>
        <w:t>：多元表現依其時間註記屬性</w:t>
      </w:r>
      <w:r w:rsidRPr="00D41117">
        <w:rPr>
          <w:rFonts w:ascii="標楷體" w:hAnsi="標楷體"/>
          <w:kern w:val="0"/>
        </w:rPr>
        <w:t>(</w:t>
      </w:r>
      <w:r w:rsidRPr="00D41117">
        <w:rPr>
          <w:rFonts w:ascii="標楷體" w:hAnsi="標楷體" w:cs="標楷體"/>
          <w:kern w:val="0"/>
        </w:rPr>
        <w:t>單一時間</w:t>
      </w:r>
      <w:r w:rsidRPr="00D41117">
        <w:rPr>
          <w:rFonts w:ascii="標楷體" w:hAnsi="標楷體"/>
          <w:kern w:val="0"/>
        </w:rPr>
        <w:t>/</w:t>
      </w:r>
      <w:r w:rsidRPr="00D41117">
        <w:rPr>
          <w:rFonts w:ascii="標楷體" w:hAnsi="標楷體" w:cs="標楷體"/>
          <w:kern w:val="0"/>
        </w:rPr>
        <w:t>區間</w:t>
      </w:r>
      <w:r w:rsidRPr="00D41117">
        <w:rPr>
          <w:rFonts w:ascii="標楷體" w:hAnsi="標楷體"/>
          <w:kern w:val="0"/>
        </w:rPr>
        <w:t>)</w:t>
      </w:r>
      <w:r w:rsidRPr="00D41117">
        <w:rPr>
          <w:rFonts w:ascii="標楷體" w:hAnsi="標楷體" w:cs="標楷體"/>
          <w:kern w:val="0"/>
        </w:rPr>
        <w:t>，系統填列日期設定如下：</w:t>
      </w:r>
    </w:p>
    <w:p w:rsidR="00317F70" w:rsidRDefault="00D41117" w:rsidP="00317F70">
      <w:pPr>
        <w:autoSpaceDE w:val="0"/>
        <w:autoSpaceDN w:val="0"/>
        <w:ind w:leftChars="200" w:left="96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(1)</w:t>
      </w:r>
      <w:r w:rsidRPr="00D41117">
        <w:rPr>
          <w:rFonts w:ascii="標楷體" w:hAnsi="標楷體" w:cs="標楷體"/>
          <w:kern w:val="0"/>
        </w:rPr>
        <w:t>單一日期取得的多元表現：</w:t>
      </w:r>
    </w:p>
    <w:p w:rsidR="00317F70" w:rsidRDefault="00317F70" w:rsidP="00317F70">
      <w:pPr>
        <w:autoSpaceDE w:val="0"/>
        <w:autoSpaceDN w:val="0"/>
        <w:ind w:leftChars="200" w:left="960" w:hangingChars="200" w:hanging="48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標楷體" w:hint="eastAsia"/>
          <w:kern w:val="0"/>
        </w:rPr>
        <w:t xml:space="preserve">   </w:t>
      </w:r>
      <w:r w:rsidR="00D41117" w:rsidRPr="00D41117">
        <w:rPr>
          <w:rFonts w:ascii="標楷體" w:hAnsi="標楷體" w:cs="標楷體"/>
          <w:kern w:val="0"/>
        </w:rPr>
        <w:t>可填寫的時間為</w:t>
      </w:r>
      <w:r>
        <w:rPr>
          <w:rFonts w:ascii="標楷體" w:hAnsi="標楷體" w:cs="標楷體"/>
          <w:kern w:val="0"/>
        </w:rPr>
        <w:t>110年8</w:t>
      </w:r>
      <w:r w:rsidR="00D41117" w:rsidRPr="00D41117">
        <w:rPr>
          <w:rFonts w:ascii="標楷體" w:hAnsi="標楷體" w:cs="標楷體"/>
          <w:kern w:val="0"/>
        </w:rPr>
        <w:t>月</w:t>
      </w:r>
      <w:r w:rsidR="00D41117" w:rsidRPr="00D41117">
        <w:rPr>
          <w:rFonts w:ascii="標楷體" w:hAnsi="標楷體"/>
          <w:kern w:val="0"/>
        </w:rPr>
        <w:t>1</w:t>
      </w:r>
      <w:r>
        <w:rPr>
          <w:rFonts w:ascii="標楷體" w:hAnsi="標楷體" w:cs="標楷體"/>
          <w:kern w:val="0"/>
        </w:rPr>
        <w:t>日至111年</w:t>
      </w:r>
      <w:r w:rsidR="00D41117" w:rsidRPr="00D41117">
        <w:rPr>
          <w:rFonts w:ascii="標楷體" w:hAnsi="標楷體"/>
          <w:kern w:val="0"/>
        </w:rPr>
        <w:t>7</w:t>
      </w:r>
      <w:r w:rsidR="00D41117" w:rsidRPr="00D41117">
        <w:rPr>
          <w:rFonts w:ascii="標楷體" w:hAnsi="標楷體" w:cs="標楷體"/>
          <w:kern w:val="0"/>
        </w:rPr>
        <w:t>月</w:t>
      </w:r>
      <w:r w:rsidR="00D41117" w:rsidRPr="00D41117">
        <w:rPr>
          <w:rFonts w:ascii="標楷體" w:hAnsi="標楷體"/>
          <w:kern w:val="0"/>
        </w:rPr>
        <w:t>31</w:t>
      </w:r>
      <w:r w:rsidR="00D41117" w:rsidRPr="00D41117">
        <w:rPr>
          <w:rFonts w:ascii="標楷體" w:hAnsi="標楷體" w:cs="標楷體"/>
          <w:kern w:val="0"/>
        </w:rPr>
        <w:t>日</w:t>
      </w:r>
      <w:proofErr w:type="gramStart"/>
      <w:r w:rsidR="00D41117" w:rsidRPr="00D41117">
        <w:rPr>
          <w:rFonts w:ascii="標楷體" w:hAnsi="標楷體" w:cs="標楷體"/>
          <w:kern w:val="0"/>
        </w:rPr>
        <w:t>止</w:t>
      </w:r>
      <w:proofErr w:type="gramEnd"/>
    </w:p>
    <w:p w:rsidR="00D41117" w:rsidRPr="00D41117" w:rsidRDefault="00317F70" w:rsidP="00317F70">
      <w:pPr>
        <w:autoSpaceDE w:val="0"/>
        <w:autoSpaceDN w:val="0"/>
        <w:ind w:leftChars="200" w:left="960" w:hangingChars="200" w:hanging="48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標楷體" w:hint="eastAsia"/>
          <w:kern w:val="0"/>
        </w:rPr>
        <w:t xml:space="preserve">    </w:t>
      </w:r>
      <w:r w:rsidR="00D41117" w:rsidRPr="00D41117">
        <w:rPr>
          <w:rFonts w:ascii="標楷體" w:hAnsi="標楷體"/>
          <w:kern w:val="0"/>
        </w:rPr>
        <w:t>(</w:t>
      </w:r>
      <w:r w:rsidR="00D41117" w:rsidRPr="00D41117">
        <w:rPr>
          <w:rFonts w:ascii="標楷體" w:hAnsi="標楷體" w:cs="標楷體"/>
          <w:kern w:val="0"/>
        </w:rPr>
        <w:t>舉凡：競賽參與紀錄、檢定證照紀錄、作品成果紀錄</w:t>
      </w:r>
      <w:r w:rsidR="00D41117" w:rsidRPr="00D41117">
        <w:rPr>
          <w:rFonts w:ascii="標楷體" w:hAnsi="標楷體"/>
          <w:kern w:val="0"/>
        </w:rPr>
        <w:t>)</w:t>
      </w:r>
      <w:r w:rsidR="00D41117" w:rsidRPr="00D41117">
        <w:rPr>
          <w:rFonts w:ascii="標楷體" w:hAnsi="標楷體" w:cs="標楷體"/>
          <w:kern w:val="0"/>
        </w:rPr>
        <w:t>。</w:t>
      </w:r>
    </w:p>
    <w:p w:rsidR="00317F70" w:rsidRDefault="00D41117" w:rsidP="00317F70">
      <w:pPr>
        <w:autoSpaceDE w:val="0"/>
        <w:autoSpaceDN w:val="0"/>
        <w:ind w:leftChars="200" w:left="840" w:hangingChars="150" w:hanging="36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(2)</w:t>
      </w:r>
      <w:r w:rsidRPr="00D41117">
        <w:rPr>
          <w:rFonts w:ascii="標楷體" w:hAnsi="標楷體" w:cs="標楷體"/>
          <w:kern w:val="0"/>
        </w:rPr>
        <w:t>屬區間註記之多元表現：</w:t>
      </w:r>
    </w:p>
    <w:p w:rsidR="00317F70" w:rsidRDefault="00317F70" w:rsidP="00317F70">
      <w:pPr>
        <w:autoSpaceDE w:val="0"/>
        <w:autoSpaceDN w:val="0"/>
        <w:ind w:leftChars="200" w:left="840" w:hangingChars="150" w:hanging="36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標楷體" w:hint="eastAsia"/>
          <w:kern w:val="0"/>
        </w:rPr>
        <w:t xml:space="preserve">   </w:t>
      </w:r>
      <w:r>
        <w:rPr>
          <w:rFonts w:ascii="標楷體" w:hAnsi="標楷體" w:cs="標楷體"/>
          <w:kern w:val="0"/>
        </w:rPr>
        <w:t>開始日期可填寫的時間為110年</w:t>
      </w:r>
      <w:r>
        <w:rPr>
          <w:rFonts w:ascii="標楷體" w:hAnsi="標楷體"/>
          <w:kern w:val="0"/>
        </w:rPr>
        <w:t>8</w:t>
      </w:r>
      <w:r w:rsidR="00D41117" w:rsidRPr="00D41117">
        <w:rPr>
          <w:rFonts w:ascii="標楷體" w:hAnsi="標楷體" w:cs="標楷體"/>
          <w:kern w:val="0"/>
        </w:rPr>
        <w:t>月</w:t>
      </w:r>
      <w:r w:rsidR="00D41117" w:rsidRPr="00D41117">
        <w:rPr>
          <w:rFonts w:ascii="標楷體" w:hAnsi="標楷體"/>
          <w:kern w:val="0"/>
        </w:rPr>
        <w:t>1</w:t>
      </w:r>
      <w:r>
        <w:rPr>
          <w:rFonts w:ascii="標楷體" w:hAnsi="標楷體" w:cs="標楷體"/>
          <w:kern w:val="0"/>
        </w:rPr>
        <w:t>日至111年</w:t>
      </w:r>
      <w:r w:rsidR="00D41117" w:rsidRPr="00D41117">
        <w:rPr>
          <w:rFonts w:ascii="標楷體" w:hAnsi="標楷體"/>
          <w:kern w:val="0"/>
        </w:rPr>
        <w:t>7</w:t>
      </w:r>
      <w:r w:rsidR="00D41117" w:rsidRPr="00D41117">
        <w:rPr>
          <w:rFonts w:ascii="標楷體" w:hAnsi="標楷體" w:cs="標楷體"/>
          <w:kern w:val="0"/>
        </w:rPr>
        <w:t>月</w:t>
      </w:r>
      <w:r w:rsidR="00D41117" w:rsidRPr="00D41117">
        <w:rPr>
          <w:rFonts w:ascii="標楷體" w:hAnsi="標楷體"/>
          <w:kern w:val="0"/>
        </w:rPr>
        <w:t>31</w:t>
      </w:r>
      <w:r w:rsidR="00D41117" w:rsidRPr="00D41117">
        <w:rPr>
          <w:rFonts w:ascii="標楷體" w:hAnsi="標楷體" w:cs="標楷體"/>
          <w:kern w:val="0"/>
        </w:rPr>
        <w:t>日止；</w:t>
      </w:r>
    </w:p>
    <w:p w:rsidR="00317F70" w:rsidRDefault="00317F70" w:rsidP="00317F70">
      <w:pPr>
        <w:autoSpaceDE w:val="0"/>
        <w:autoSpaceDN w:val="0"/>
        <w:ind w:leftChars="200" w:left="840" w:hangingChars="150" w:hanging="36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標楷體" w:hint="eastAsia"/>
          <w:kern w:val="0"/>
        </w:rPr>
        <w:t xml:space="preserve">   </w:t>
      </w:r>
      <w:r w:rsidR="00D41117" w:rsidRPr="00D41117">
        <w:rPr>
          <w:rFonts w:ascii="標楷體" w:hAnsi="標楷體" w:cs="標楷體"/>
          <w:kern w:val="0"/>
        </w:rPr>
        <w:t>結束日期可填寫的時間為</w:t>
      </w:r>
      <w:r w:rsidR="00621838">
        <w:rPr>
          <w:rFonts w:ascii="標楷體" w:hAnsi="標楷體" w:cs="標楷體"/>
          <w:kern w:val="0"/>
        </w:rPr>
        <w:t>110年8月</w:t>
      </w:r>
      <w:r w:rsidR="00D41117" w:rsidRPr="00D41117">
        <w:rPr>
          <w:rFonts w:ascii="標楷體" w:hAnsi="標楷體"/>
          <w:kern w:val="0"/>
        </w:rPr>
        <w:t>1</w:t>
      </w:r>
      <w:r w:rsidR="00D41117" w:rsidRPr="00D41117">
        <w:rPr>
          <w:rFonts w:ascii="標楷體" w:hAnsi="標楷體" w:cs="標楷體"/>
          <w:kern w:val="0"/>
        </w:rPr>
        <w:t>日至</w:t>
      </w:r>
      <w:r w:rsidR="00621838">
        <w:rPr>
          <w:rFonts w:ascii="標楷體" w:hAnsi="標楷體" w:cs="標楷體"/>
          <w:kern w:val="0"/>
        </w:rPr>
        <w:t>111尼</w:t>
      </w:r>
      <w:r w:rsidR="00D41117" w:rsidRPr="00D41117">
        <w:rPr>
          <w:rFonts w:ascii="標楷體" w:hAnsi="標楷體"/>
          <w:kern w:val="0"/>
        </w:rPr>
        <w:t>8</w:t>
      </w:r>
      <w:r w:rsidR="00D41117" w:rsidRPr="00D41117">
        <w:rPr>
          <w:rFonts w:ascii="標楷體" w:hAnsi="標楷體" w:cs="標楷體"/>
          <w:kern w:val="0"/>
        </w:rPr>
        <w:t>月</w:t>
      </w:r>
      <w:r w:rsidR="00D41117" w:rsidRPr="00D41117">
        <w:rPr>
          <w:rFonts w:ascii="標楷體" w:hAnsi="標楷體"/>
          <w:kern w:val="0"/>
        </w:rPr>
        <w:t>29</w:t>
      </w:r>
      <w:r w:rsidR="00D41117" w:rsidRPr="00D41117">
        <w:rPr>
          <w:rFonts w:ascii="標楷體" w:hAnsi="標楷體" w:cs="標楷體"/>
          <w:kern w:val="0"/>
        </w:rPr>
        <w:t>日止</w:t>
      </w:r>
      <w:r w:rsidR="00621838">
        <w:rPr>
          <w:rFonts w:ascii="標楷體" w:hAnsi="標楷體" w:cs="標楷體"/>
          <w:kern w:val="0"/>
        </w:rPr>
        <w:t>。</w:t>
      </w:r>
    </w:p>
    <w:p w:rsidR="00D41117" w:rsidRDefault="00317F70" w:rsidP="00317F70">
      <w:pPr>
        <w:autoSpaceDE w:val="0"/>
        <w:autoSpaceDN w:val="0"/>
        <w:ind w:leftChars="200" w:left="840" w:hangingChars="150" w:hanging="360"/>
        <w:jc w:val="both"/>
        <w:rPr>
          <w:rFonts w:ascii="標楷體" w:hAnsi="標楷體" w:cs="標楷體"/>
          <w:kern w:val="0"/>
        </w:rPr>
      </w:pPr>
      <w:r>
        <w:rPr>
          <w:rFonts w:ascii="標楷體" w:hAnsi="標楷體" w:cs="標楷體" w:hint="eastAsia"/>
          <w:kern w:val="0"/>
        </w:rPr>
        <w:t xml:space="preserve">    </w:t>
      </w:r>
      <w:r w:rsidR="00D41117" w:rsidRPr="00D41117">
        <w:rPr>
          <w:rFonts w:ascii="標楷體" w:hAnsi="標楷體"/>
          <w:kern w:val="0"/>
        </w:rPr>
        <w:t>(</w:t>
      </w:r>
      <w:r w:rsidR="00D41117" w:rsidRPr="00D41117">
        <w:rPr>
          <w:rFonts w:ascii="標楷體" w:hAnsi="標楷體" w:cs="標楷體"/>
          <w:kern w:val="0"/>
        </w:rPr>
        <w:t>舉凡：幹部經歷暨事蹟紀錄、服務學習紀錄、職場學習紀錄、大學及技專校院先修課程紀錄、其他多元表現紀錄</w:t>
      </w:r>
      <w:r w:rsidR="00D41117" w:rsidRPr="00D41117">
        <w:rPr>
          <w:rFonts w:ascii="標楷體" w:hAnsi="標楷體"/>
          <w:kern w:val="0"/>
        </w:rPr>
        <w:t>)</w:t>
      </w:r>
      <w:r w:rsidR="00D41117" w:rsidRPr="00D41117">
        <w:rPr>
          <w:rFonts w:ascii="標楷體" w:hAnsi="標楷體" w:cs="標楷體"/>
          <w:kern w:val="0"/>
        </w:rPr>
        <w:t>。</w:t>
      </w:r>
    </w:p>
    <w:p w:rsidR="00C05D77" w:rsidRPr="00D41117" w:rsidRDefault="00C05D77" w:rsidP="00317F70">
      <w:pPr>
        <w:autoSpaceDE w:val="0"/>
        <w:autoSpaceDN w:val="0"/>
        <w:ind w:leftChars="200" w:left="840" w:hangingChars="150" w:hanging="360"/>
        <w:jc w:val="both"/>
        <w:rPr>
          <w:rFonts w:ascii="標楷體" w:hAnsi="標楷體" w:cs="標楷體"/>
          <w:kern w:val="0"/>
        </w:rPr>
      </w:pPr>
    </w:p>
    <w:p w:rsidR="00D41117" w:rsidRPr="00D41117" w:rsidRDefault="00D41117" w:rsidP="00317F70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b/>
          <w:kern w:val="0"/>
        </w:rPr>
        <w:lastRenderedPageBreak/>
        <w:t>Q9</w:t>
      </w:r>
      <w:r w:rsidRPr="00D41117">
        <w:rPr>
          <w:rFonts w:ascii="標楷體" w:hAnsi="標楷體" w:cs="標楷體"/>
          <w:kern w:val="0"/>
        </w:rPr>
        <w:t>：如學校已幫學生填寫之幹部，學生是否還需填寫於多元表現裡？</w:t>
      </w:r>
    </w:p>
    <w:p w:rsidR="00D41117" w:rsidRPr="00D41117" w:rsidRDefault="00D41117" w:rsidP="00317F70">
      <w:pPr>
        <w:autoSpaceDE w:val="0"/>
        <w:autoSpaceDN w:val="0"/>
        <w:ind w:left="480" w:hangingChars="200" w:hanging="48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A9</w:t>
      </w:r>
      <w:r w:rsidRPr="00D41117">
        <w:rPr>
          <w:rFonts w:ascii="標楷體" w:hAnsi="標楷體" w:cs="標楷體"/>
          <w:kern w:val="0"/>
        </w:rPr>
        <w:t>：學校幫學生填寫的校內幹部經歷紀錄屬學生之基本資料，不計入多元表現件數，學生亦無需勾選，但會提交至學習歷程中央資料庫。故學生可自行決定是否於多元表現裡填寫該資料。</w:t>
      </w:r>
    </w:p>
    <w:p w:rsidR="00D41117" w:rsidRPr="00D41117" w:rsidRDefault="00D41117" w:rsidP="00317F70">
      <w:pPr>
        <w:autoSpaceDE w:val="0"/>
        <w:autoSpaceDN w:val="0"/>
        <w:spacing w:before="240"/>
        <w:ind w:left="480" w:hangingChars="200" w:hanging="480"/>
        <w:jc w:val="both"/>
        <w:rPr>
          <w:rFonts w:ascii="標楷體" w:hAnsi="標楷體"/>
          <w:kern w:val="0"/>
        </w:rPr>
      </w:pPr>
      <w:r w:rsidRPr="00D41117">
        <w:rPr>
          <w:rFonts w:ascii="標楷體" w:hAnsi="標楷體"/>
          <w:b/>
          <w:kern w:val="0"/>
        </w:rPr>
        <w:t>Q10</w:t>
      </w:r>
      <w:r w:rsidR="00621838">
        <w:rPr>
          <w:rFonts w:ascii="標楷體" w:hAnsi="標楷體" w:cs="標楷體"/>
          <w:kern w:val="0"/>
        </w:rPr>
        <w:t>：學生可</w:t>
      </w:r>
      <w:proofErr w:type="gramStart"/>
      <w:r w:rsidR="00621838">
        <w:rPr>
          <w:rFonts w:ascii="標楷體" w:hAnsi="標楷體" w:cs="標楷體"/>
          <w:kern w:val="0"/>
        </w:rPr>
        <w:t>上傳件數</w:t>
      </w:r>
      <w:proofErr w:type="gramEnd"/>
      <w:r w:rsidR="00621838">
        <w:rPr>
          <w:rFonts w:ascii="標楷體" w:hAnsi="標楷體" w:cs="標楷體"/>
          <w:kern w:val="0"/>
        </w:rPr>
        <w:t>與勾選</w:t>
      </w:r>
      <w:r w:rsidRPr="00D41117">
        <w:rPr>
          <w:rFonts w:ascii="標楷體" w:hAnsi="標楷體" w:cs="標楷體"/>
          <w:kern w:val="0"/>
        </w:rPr>
        <w:t>件數的差別為何</w:t>
      </w:r>
      <w:r w:rsidRPr="00D41117">
        <w:rPr>
          <w:rFonts w:ascii="標楷體" w:hAnsi="標楷體"/>
          <w:kern w:val="0"/>
        </w:rPr>
        <w:t>?</w:t>
      </w:r>
    </w:p>
    <w:p w:rsidR="00C05D77" w:rsidRDefault="00D41117" w:rsidP="00C05D77">
      <w:pPr>
        <w:autoSpaceDE w:val="0"/>
        <w:autoSpaceDN w:val="0"/>
        <w:ind w:left="960" w:hangingChars="400" w:hanging="960"/>
        <w:jc w:val="both"/>
        <w:rPr>
          <w:rFonts w:ascii="標楷體" w:hAnsi="標楷體" w:cs="標楷體"/>
          <w:kern w:val="0"/>
        </w:rPr>
      </w:pPr>
      <w:r w:rsidRPr="00D41117">
        <w:rPr>
          <w:rFonts w:ascii="標楷體" w:hAnsi="標楷體"/>
          <w:kern w:val="0"/>
        </w:rPr>
        <w:t>A10</w:t>
      </w:r>
      <w:r w:rsidRPr="00D41117">
        <w:rPr>
          <w:rFonts w:ascii="標楷體" w:hAnsi="標楷體" w:cs="標楷體"/>
          <w:kern w:val="0"/>
        </w:rPr>
        <w:t>：</w:t>
      </w:r>
      <w:r w:rsidR="00C05D77" w:rsidRPr="00D41117">
        <w:rPr>
          <w:rFonts w:ascii="標楷體" w:hAnsi="標楷體"/>
          <w:kern w:val="0"/>
        </w:rPr>
        <w:t>(1)</w:t>
      </w:r>
      <w:r w:rsidR="00621838">
        <w:rPr>
          <w:rFonts w:ascii="標楷體" w:hAnsi="標楷體" w:cs="標楷體"/>
          <w:kern w:val="0"/>
        </w:rPr>
        <w:t>「上傳檔案」暫存於南商學習歷程平</w:t>
      </w:r>
      <w:proofErr w:type="gramStart"/>
      <w:r w:rsidR="00621838">
        <w:rPr>
          <w:rFonts w:ascii="標楷體" w:hAnsi="標楷體" w:cs="標楷體"/>
          <w:kern w:val="0"/>
        </w:rPr>
        <w:t>臺</w:t>
      </w:r>
      <w:proofErr w:type="gramEnd"/>
      <w:r w:rsidR="00C05D77">
        <w:rPr>
          <w:rFonts w:ascii="標楷體" w:hAnsi="標楷體" w:cs="標楷體"/>
          <w:kern w:val="0"/>
        </w:rPr>
        <w:t>。</w:t>
      </w:r>
      <w:r w:rsidR="00621838">
        <w:rPr>
          <w:rFonts w:ascii="標楷體" w:hAnsi="標楷體" w:cs="標楷體"/>
          <w:kern w:val="0"/>
        </w:rPr>
        <w:t>本校課程學習成果及多元表現每學期上傳</w:t>
      </w:r>
      <w:r w:rsidR="00C05D77">
        <w:rPr>
          <w:rFonts w:ascii="標楷體" w:hAnsi="標楷體" w:cs="標楷體" w:hint="eastAsia"/>
          <w:kern w:val="0"/>
        </w:rPr>
        <w:br/>
      </w:r>
      <w:r w:rsidR="00621838">
        <w:rPr>
          <w:rFonts w:ascii="標楷體" w:hAnsi="標楷體" w:cs="標楷體"/>
          <w:kern w:val="0"/>
        </w:rPr>
        <w:t>件數限制皆為20件。</w:t>
      </w:r>
    </w:p>
    <w:p w:rsidR="00C05D77" w:rsidRDefault="00C05D77" w:rsidP="00C05D77">
      <w:pPr>
        <w:autoSpaceDE w:val="0"/>
        <w:autoSpaceDN w:val="0"/>
        <w:ind w:leftChars="250" w:left="960" w:hangingChars="150" w:hanging="360"/>
        <w:jc w:val="both"/>
        <w:rPr>
          <w:rFonts w:ascii="標楷體" w:hAnsi="標楷體"/>
          <w:kern w:val="0"/>
        </w:rPr>
      </w:pPr>
      <w:r w:rsidRPr="00D41117">
        <w:rPr>
          <w:rFonts w:ascii="標楷體" w:hAnsi="標楷體"/>
          <w:kern w:val="0"/>
        </w:rPr>
        <w:t>(2)</w:t>
      </w:r>
      <w:r w:rsidR="00621838">
        <w:rPr>
          <w:rFonts w:ascii="標楷體" w:hAnsi="標楷體" w:cs="標楷體" w:hint="eastAsia"/>
          <w:kern w:val="0"/>
        </w:rPr>
        <w:t>「勾選檔案」則將檔案傳送至中央資料庫</w:t>
      </w:r>
      <w:r>
        <w:rPr>
          <w:rFonts w:ascii="標楷體" w:hAnsi="標楷體" w:cs="標楷體" w:hint="eastAsia"/>
          <w:kern w:val="0"/>
        </w:rPr>
        <w:t>。</w:t>
      </w:r>
      <w:r w:rsidR="00621838">
        <w:rPr>
          <w:rFonts w:ascii="標楷體" w:hAnsi="標楷體" w:cs="標楷體"/>
          <w:kern w:val="0"/>
        </w:rPr>
        <w:t>學年</w:t>
      </w:r>
      <w:r>
        <w:rPr>
          <w:rFonts w:ascii="標楷體" w:hAnsi="標楷體" w:cs="標楷體"/>
          <w:kern w:val="0"/>
        </w:rPr>
        <w:t>結束後，學生於</w:t>
      </w:r>
      <w:r w:rsidRPr="00D41117">
        <w:rPr>
          <w:rFonts w:ascii="標楷體" w:hAnsi="標楷體" w:cs="標楷體"/>
          <w:kern w:val="0"/>
        </w:rPr>
        <w:t>課程學習成果每學</w:t>
      </w:r>
      <w:r>
        <w:rPr>
          <w:rFonts w:ascii="標楷體" w:hAnsi="標楷體" w:cs="標楷體" w:hint="eastAsia"/>
          <w:kern w:val="0"/>
        </w:rPr>
        <w:br/>
      </w:r>
      <w:r w:rsidRPr="00D41117">
        <w:rPr>
          <w:rFonts w:ascii="標楷體" w:hAnsi="標楷體" w:cs="標楷體"/>
          <w:kern w:val="0"/>
        </w:rPr>
        <w:t>年至多提交</w:t>
      </w:r>
      <w:r w:rsidRPr="00D41117">
        <w:rPr>
          <w:rFonts w:ascii="標楷體" w:hAnsi="標楷體"/>
          <w:kern w:val="0"/>
        </w:rPr>
        <w:t>6</w:t>
      </w:r>
      <w:r w:rsidRPr="00D41117">
        <w:rPr>
          <w:rFonts w:ascii="標楷體" w:hAnsi="標楷體" w:cs="標楷體"/>
          <w:kern w:val="0"/>
        </w:rPr>
        <w:t>件，多元表現每學年至多提交</w:t>
      </w:r>
      <w:r w:rsidRPr="00D41117">
        <w:rPr>
          <w:rFonts w:ascii="標楷體" w:hAnsi="標楷體"/>
          <w:kern w:val="0"/>
        </w:rPr>
        <w:t>10</w:t>
      </w:r>
      <w:r>
        <w:rPr>
          <w:rFonts w:ascii="標楷體" w:hAnsi="標楷體"/>
          <w:kern w:val="0"/>
        </w:rPr>
        <w:t>件。</w:t>
      </w:r>
    </w:p>
    <w:p w:rsidR="00D41117" w:rsidRPr="00C05D77" w:rsidRDefault="00C05D77" w:rsidP="00C05D77">
      <w:pPr>
        <w:autoSpaceDE w:val="0"/>
        <w:autoSpaceDN w:val="0"/>
        <w:ind w:leftChars="250" w:left="960" w:hangingChars="150" w:hanging="360"/>
        <w:jc w:val="both"/>
        <w:rPr>
          <w:rFonts w:ascii="標楷體" w:hAnsi="標楷體" w:cs="標楷體"/>
          <w:kern w:val="0"/>
        </w:rPr>
      </w:pPr>
      <w:r>
        <w:rPr>
          <w:rFonts w:ascii="標楷體" w:hAnsi="標楷體"/>
          <w:kern w:val="0"/>
        </w:rPr>
        <w:t>(三年累積之課程學習成果至多18件，多元表現至多30件，提供</w:t>
      </w:r>
      <w:proofErr w:type="gramStart"/>
      <w:r>
        <w:rPr>
          <w:rFonts w:ascii="標楷體" w:hAnsi="標楷體"/>
          <w:kern w:val="0"/>
        </w:rPr>
        <w:t>升學備審資料</w:t>
      </w:r>
      <w:proofErr w:type="gramEnd"/>
      <w:r>
        <w:rPr>
          <w:rFonts w:ascii="標楷體" w:hAnsi="標楷體"/>
          <w:kern w:val="0"/>
        </w:rPr>
        <w:t>參考)</w:t>
      </w:r>
    </w:p>
    <w:sectPr w:rsidR="00D41117" w:rsidRPr="00C05D77" w:rsidSect="00D41117">
      <w:footerReference w:type="default" r:id="rId10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C3" w:rsidRDefault="008208C3" w:rsidP="00D41117">
      <w:r>
        <w:separator/>
      </w:r>
    </w:p>
  </w:endnote>
  <w:endnote w:type="continuationSeparator" w:id="0">
    <w:p w:rsidR="008208C3" w:rsidRDefault="008208C3" w:rsidP="00D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6492"/>
      <w:docPartObj>
        <w:docPartGallery w:val="Page Numbers (Bottom of Page)"/>
        <w:docPartUnique/>
      </w:docPartObj>
    </w:sdtPr>
    <w:sdtEndPr/>
    <w:sdtContent>
      <w:p w:rsidR="00D41117" w:rsidRDefault="00D41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AC" w:rsidRPr="000B6AAC">
          <w:rPr>
            <w:noProof/>
            <w:lang w:val="zh-TW"/>
          </w:rPr>
          <w:t>1</w:t>
        </w:r>
        <w:r>
          <w:fldChar w:fldCharType="end"/>
        </w:r>
      </w:p>
    </w:sdtContent>
  </w:sdt>
  <w:p w:rsidR="00D41117" w:rsidRDefault="00D41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C3" w:rsidRDefault="008208C3" w:rsidP="00D41117">
      <w:r>
        <w:separator/>
      </w:r>
    </w:p>
  </w:footnote>
  <w:footnote w:type="continuationSeparator" w:id="0">
    <w:p w:rsidR="008208C3" w:rsidRDefault="008208C3" w:rsidP="00D4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3"/>
    <w:rsid w:val="00033A1B"/>
    <w:rsid w:val="000B6AAC"/>
    <w:rsid w:val="000C5AA5"/>
    <w:rsid w:val="000C6554"/>
    <w:rsid w:val="002B7428"/>
    <w:rsid w:val="00317F70"/>
    <w:rsid w:val="00326B11"/>
    <w:rsid w:val="00405F21"/>
    <w:rsid w:val="00621838"/>
    <w:rsid w:val="00753313"/>
    <w:rsid w:val="008208C3"/>
    <w:rsid w:val="008F2CE0"/>
    <w:rsid w:val="00B90B1E"/>
    <w:rsid w:val="00C05D77"/>
    <w:rsid w:val="00D41117"/>
    <w:rsid w:val="00E15CA7"/>
    <w:rsid w:val="00EA27CA"/>
    <w:rsid w:val="00F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C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B9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1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11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C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B9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1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11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5B7-E30C-4C4A-9F26-DEC2A3D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2021-10-13T02:53:00Z</cp:lastPrinted>
  <dcterms:created xsi:type="dcterms:W3CDTF">2021-10-13T00:12:00Z</dcterms:created>
  <dcterms:modified xsi:type="dcterms:W3CDTF">2021-10-13T03:00:00Z</dcterms:modified>
</cp:coreProperties>
</file>