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B1" w:rsidRPr="008A6D2E" w:rsidRDefault="004702B1" w:rsidP="004702B1">
      <w:pPr>
        <w:jc w:val="center"/>
        <w:outlineLvl w:val="0"/>
        <w:rPr>
          <w:rFonts w:ascii="標楷體" w:eastAsia="標楷體" w:hAnsi="標楷體"/>
          <w:b/>
          <w:sz w:val="36"/>
          <w:szCs w:val="36"/>
        </w:rPr>
      </w:pPr>
      <w:r w:rsidRPr="008A6D2E">
        <w:rPr>
          <w:rFonts w:ascii="標楷體" w:eastAsia="標楷體" w:hAnsi="標楷體" w:hint="eastAsia"/>
          <w:b/>
          <w:sz w:val="36"/>
          <w:szCs w:val="36"/>
        </w:rPr>
        <w:t>國立</w:t>
      </w:r>
      <w:proofErr w:type="gramStart"/>
      <w:r w:rsidRPr="008A6D2E">
        <w:rPr>
          <w:rFonts w:ascii="標楷體" w:eastAsia="標楷體" w:hAnsi="標楷體" w:hint="eastAsia"/>
          <w:b/>
          <w:sz w:val="36"/>
          <w:szCs w:val="36"/>
        </w:rPr>
        <w:t>臺</w:t>
      </w:r>
      <w:proofErr w:type="gramEnd"/>
      <w:r w:rsidRPr="008A6D2E">
        <w:rPr>
          <w:rFonts w:ascii="標楷體" w:eastAsia="標楷體" w:hAnsi="標楷體" w:hint="eastAsia"/>
          <w:b/>
          <w:sz w:val="36"/>
          <w:szCs w:val="36"/>
        </w:rPr>
        <w:t>南高級商業職業學校學生參加團體保險注意事項</w:t>
      </w:r>
    </w:p>
    <w:p w:rsidR="004702B1" w:rsidRPr="008A6D2E" w:rsidRDefault="004702B1" w:rsidP="004702B1">
      <w:pPr>
        <w:ind w:rightChars="117" w:right="281"/>
        <w:jc w:val="right"/>
        <w:rPr>
          <w:rFonts w:ascii="標楷體" w:eastAsia="標楷體" w:hAnsi="標楷體"/>
        </w:rPr>
      </w:pPr>
      <w:r w:rsidRPr="008A6D2E">
        <w:rPr>
          <w:rFonts w:ascii="標楷體" w:eastAsia="標楷體" w:hAnsi="標楷體"/>
        </w:rPr>
        <w:t>中華民國 </w:t>
      </w:r>
      <w:r w:rsidRPr="008A6D2E">
        <w:rPr>
          <w:rFonts w:ascii="標楷體" w:eastAsia="標楷體" w:hAnsi="標楷體" w:hint="eastAsia"/>
        </w:rPr>
        <w:t>103</w:t>
      </w:r>
      <w:r w:rsidRPr="008A6D2E">
        <w:rPr>
          <w:rFonts w:ascii="標楷體" w:eastAsia="標楷體" w:hAnsi="標楷體"/>
        </w:rPr>
        <w:t>年</w:t>
      </w:r>
      <w:r w:rsidRPr="008A6D2E">
        <w:rPr>
          <w:rFonts w:ascii="標楷體" w:eastAsia="標楷體" w:hAnsi="標楷體" w:hint="eastAsia"/>
        </w:rPr>
        <w:t>3</w:t>
      </w:r>
      <w:r w:rsidRPr="008A6D2E">
        <w:rPr>
          <w:rFonts w:ascii="標楷體" w:eastAsia="標楷體" w:hAnsi="標楷體"/>
        </w:rPr>
        <w:t>月</w:t>
      </w:r>
      <w:r w:rsidRPr="008A6D2E">
        <w:rPr>
          <w:rFonts w:ascii="標楷體" w:eastAsia="標楷體" w:hAnsi="標楷體" w:hint="eastAsia"/>
        </w:rPr>
        <w:t>26</w:t>
      </w:r>
      <w:r w:rsidRPr="008A6D2E">
        <w:rPr>
          <w:rFonts w:ascii="標楷體" w:eastAsia="標楷體" w:hAnsi="標楷體"/>
        </w:rPr>
        <w:t>日行政會報修正通過</w:t>
      </w:r>
    </w:p>
    <w:p w:rsidR="004702B1" w:rsidRPr="008A6D2E" w:rsidRDefault="004702B1" w:rsidP="004702B1">
      <w:pPr>
        <w:jc w:val="right"/>
        <w:rPr>
          <w:rFonts w:ascii="標楷體" w:eastAsia="標楷體" w:hAnsi="標楷體"/>
          <w:sz w:val="36"/>
          <w:szCs w:val="36"/>
        </w:rPr>
      </w:pP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1</w:t>
      </w:r>
      <w:r w:rsidRPr="008A6D2E">
        <w:rPr>
          <w:rFonts w:ascii="標楷體" w:eastAsia="標楷體" w:hAnsi="標楷體"/>
        </w:rPr>
        <w:t>06</w:t>
      </w:r>
      <w:proofErr w:type="gramStart"/>
      <w:r w:rsidRPr="008A6D2E">
        <w:rPr>
          <w:rFonts w:ascii="標楷體" w:eastAsia="標楷體" w:hAnsi="標楷體" w:hint="eastAsia"/>
        </w:rPr>
        <w:t>學年度國</w:t>
      </w:r>
      <w:proofErr w:type="gramEnd"/>
      <w:r w:rsidRPr="008A6D2E">
        <w:rPr>
          <w:rFonts w:ascii="標楷體" w:eastAsia="標楷體" w:hAnsi="標楷體" w:hint="eastAsia"/>
        </w:rPr>
        <w:t>、私立高級中等學校學生團體保險，經公開招標結果由國泰人壽保險股份有限公司以每位學生新台幣</w:t>
      </w:r>
      <w:r w:rsidRPr="008A6D2E">
        <w:rPr>
          <w:rFonts w:ascii="標楷體" w:eastAsia="標楷體" w:hAnsi="標楷體"/>
        </w:rPr>
        <w:t>5</w:t>
      </w:r>
      <w:r w:rsidRPr="008A6D2E">
        <w:rPr>
          <w:rFonts w:ascii="標楷體" w:eastAsia="標楷體" w:hAnsi="標楷體" w:hint="eastAsia"/>
        </w:rPr>
        <w:t>67元整得標承保，教育部負擔189元，學生應自</w:t>
      </w:r>
      <w:proofErr w:type="gramStart"/>
      <w:r w:rsidRPr="008A6D2E">
        <w:rPr>
          <w:rFonts w:ascii="標楷體" w:eastAsia="標楷體" w:hAnsi="標楷體" w:hint="eastAsia"/>
        </w:rPr>
        <w:t>繳</w:t>
      </w:r>
      <w:proofErr w:type="gramEnd"/>
      <w:r w:rsidRPr="008A6D2E">
        <w:rPr>
          <w:rFonts w:ascii="標楷體" w:eastAsia="標楷體" w:hAnsi="標楷體" w:hint="eastAsia"/>
        </w:rPr>
        <w:t>保費上學期189</w:t>
      </w:r>
      <w:r w:rsidRPr="008A6D2E">
        <w:rPr>
          <w:rFonts w:ascii="標楷體" w:eastAsia="標楷體" w:hAnsi="標楷體"/>
        </w:rPr>
        <w:t>元</w:t>
      </w:r>
      <w:r w:rsidRPr="008A6D2E">
        <w:rPr>
          <w:rFonts w:ascii="標楷體" w:eastAsia="標楷體" w:hAnsi="標楷體" w:hint="eastAsia"/>
        </w:rPr>
        <w:t>、下學期</w:t>
      </w:r>
      <w:r w:rsidRPr="008A6D2E">
        <w:rPr>
          <w:rFonts w:ascii="標楷體" w:eastAsia="標楷體" w:hAnsi="標楷體"/>
        </w:rPr>
        <w:t>1</w:t>
      </w:r>
      <w:r w:rsidRPr="008A6D2E">
        <w:rPr>
          <w:rFonts w:ascii="標楷體" w:eastAsia="標楷體" w:hAnsi="標楷體" w:hint="eastAsia"/>
        </w:rPr>
        <w:t>89元。</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依高級中等以下學校學生團體保險辦法第二條規定，凡在學學生除已投保政府舉辦之社會保險者得自由參加學生團體保險外，</w:t>
      </w:r>
      <w:proofErr w:type="gramStart"/>
      <w:r w:rsidRPr="008A6D2E">
        <w:rPr>
          <w:rFonts w:ascii="標楷體" w:eastAsia="標楷體" w:hAnsi="標楷體" w:hint="eastAsia"/>
        </w:rPr>
        <w:t>均應參加</w:t>
      </w:r>
      <w:proofErr w:type="gramEnd"/>
      <w:r w:rsidRPr="008A6D2E">
        <w:rPr>
          <w:rFonts w:ascii="標楷體" w:eastAsia="標楷體" w:hAnsi="標楷體" w:hint="eastAsia"/>
        </w:rPr>
        <w:t>本保險為被保險人。</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本次學生團體保險有效期間為1</w:t>
      </w:r>
      <w:r w:rsidRPr="008A6D2E">
        <w:rPr>
          <w:rFonts w:ascii="標楷體" w:eastAsia="標楷體" w:hAnsi="標楷體"/>
        </w:rPr>
        <w:t>0</w:t>
      </w:r>
      <w:r w:rsidRPr="008A6D2E">
        <w:rPr>
          <w:rFonts w:ascii="標楷體" w:eastAsia="標楷體" w:hAnsi="標楷體" w:hint="eastAsia"/>
        </w:rPr>
        <w:t>6年8月1日起至1</w:t>
      </w:r>
      <w:r w:rsidRPr="008A6D2E">
        <w:rPr>
          <w:rFonts w:ascii="標楷體" w:eastAsia="標楷體" w:hAnsi="標楷體"/>
        </w:rPr>
        <w:t>0</w:t>
      </w:r>
      <w:r w:rsidRPr="008A6D2E">
        <w:rPr>
          <w:rFonts w:ascii="標楷體" w:eastAsia="標楷體" w:hAnsi="標楷體" w:hint="eastAsia"/>
        </w:rPr>
        <w:t>7年7月3</w:t>
      </w:r>
      <w:r w:rsidRPr="008A6D2E">
        <w:rPr>
          <w:rFonts w:ascii="標楷體" w:eastAsia="標楷體" w:hAnsi="標楷體"/>
        </w:rPr>
        <w:t>1</w:t>
      </w:r>
      <w:r w:rsidRPr="008A6D2E">
        <w:rPr>
          <w:rFonts w:ascii="標楷體" w:eastAsia="標楷體" w:hAnsi="標楷體" w:hint="eastAsia"/>
        </w:rPr>
        <w:t>日止。參加本保險之學生，註冊繳納保險費在8月1日以後者，保險效力溯自8月1日起生效；應屆畢業生未繼續升學者，其保險效力至8月3</w:t>
      </w:r>
      <w:r w:rsidRPr="008A6D2E">
        <w:rPr>
          <w:rFonts w:ascii="標楷體" w:eastAsia="標楷體" w:hAnsi="標楷體"/>
        </w:rPr>
        <w:t>1</w:t>
      </w:r>
      <w:r w:rsidRPr="008A6D2E">
        <w:rPr>
          <w:rFonts w:ascii="標楷體" w:eastAsia="標楷體" w:hAnsi="標楷體" w:hint="eastAsia"/>
        </w:rPr>
        <w:t>日終止。</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 xml:space="preserve">學生團體保險給付辦法內容如下： </w:t>
      </w:r>
    </w:p>
    <w:p w:rsidR="004702B1" w:rsidRPr="008A6D2E" w:rsidRDefault="004702B1" w:rsidP="004702B1">
      <w:pPr>
        <w:numPr>
          <w:ilvl w:val="0"/>
          <w:numId w:val="3"/>
        </w:numPr>
        <w:tabs>
          <w:tab w:val="num" w:pos="1134"/>
        </w:tabs>
        <w:ind w:left="1418" w:rightChars="117" w:right="281" w:hanging="709"/>
        <w:rPr>
          <w:rFonts w:ascii="標楷體" w:eastAsia="標楷體" w:hAnsi="標楷體"/>
        </w:rPr>
      </w:pPr>
      <w:r w:rsidRPr="008A6D2E">
        <w:rPr>
          <w:rFonts w:ascii="標楷體" w:eastAsia="標楷體" w:hAnsi="標楷體" w:hint="eastAsia"/>
        </w:rPr>
        <w:t>身故保險金</w:t>
      </w:r>
      <w:proofErr w:type="gramStart"/>
      <w:r w:rsidRPr="008A6D2E">
        <w:rPr>
          <w:rFonts w:ascii="標楷體" w:eastAsia="標楷體" w:hAnsi="標楷體" w:hint="eastAsia"/>
        </w:rPr>
        <w:t>一</w:t>
      </w:r>
      <w:proofErr w:type="gramEnd"/>
      <w:r w:rsidRPr="008A6D2E">
        <w:rPr>
          <w:rFonts w:ascii="標楷體" w:eastAsia="標楷體" w:hAnsi="標楷體" w:hint="eastAsia"/>
        </w:rPr>
        <w:t>百萬元。</w:t>
      </w:r>
    </w:p>
    <w:p w:rsidR="004702B1" w:rsidRPr="008A6D2E" w:rsidRDefault="004702B1" w:rsidP="004702B1">
      <w:pPr>
        <w:numPr>
          <w:ilvl w:val="0"/>
          <w:numId w:val="3"/>
        </w:numPr>
        <w:tabs>
          <w:tab w:val="num" w:pos="1134"/>
        </w:tabs>
        <w:ind w:left="1418" w:rightChars="117" w:right="281" w:hanging="709"/>
        <w:rPr>
          <w:rFonts w:ascii="標楷體" w:eastAsia="標楷體" w:hAnsi="標楷體"/>
        </w:rPr>
      </w:pPr>
      <w:r w:rsidRPr="008A6D2E">
        <w:rPr>
          <w:rFonts w:ascii="標楷體" w:eastAsia="標楷體" w:hAnsi="標楷體" w:hint="eastAsia"/>
        </w:rPr>
        <w:t>殘廢給付分為第一級到第十一級，給付金額為一百萬元至五萬元不等。</w:t>
      </w:r>
    </w:p>
    <w:p w:rsidR="004702B1" w:rsidRPr="008A6D2E" w:rsidRDefault="004702B1" w:rsidP="004702B1">
      <w:pPr>
        <w:numPr>
          <w:ilvl w:val="0"/>
          <w:numId w:val="3"/>
        </w:numPr>
        <w:tabs>
          <w:tab w:val="num" w:pos="1134"/>
        </w:tabs>
        <w:ind w:left="1418" w:rightChars="117" w:right="281" w:hanging="709"/>
        <w:rPr>
          <w:rFonts w:ascii="標楷體" w:eastAsia="標楷體" w:hAnsi="標楷體"/>
        </w:rPr>
      </w:pPr>
      <w:r w:rsidRPr="008A6D2E">
        <w:rPr>
          <w:rFonts w:ascii="標楷體" w:eastAsia="標楷體" w:hAnsi="標楷體" w:hint="eastAsia"/>
        </w:rPr>
        <w:t>住院保險金每一事故給付金額最高以五萬元為限。</w:t>
      </w:r>
    </w:p>
    <w:p w:rsidR="004702B1" w:rsidRPr="008A6D2E" w:rsidRDefault="004702B1" w:rsidP="004702B1">
      <w:pPr>
        <w:numPr>
          <w:ilvl w:val="0"/>
          <w:numId w:val="3"/>
        </w:numPr>
        <w:tabs>
          <w:tab w:val="num" w:pos="1134"/>
        </w:tabs>
        <w:ind w:left="1418" w:rightChars="117" w:right="281" w:hanging="709"/>
        <w:rPr>
          <w:rFonts w:ascii="標楷體" w:eastAsia="標楷體" w:hAnsi="標楷體"/>
        </w:rPr>
      </w:pPr>
      <w:r w:rsidRPr="008A6D2E">
        <w:rPr>
          <w:rFonts w:ascii="標楷體" w:eastAsia="標楷體" w:hAnsi="標楷體" w:hint="eastAsia"/>
        </w:rPr>
        <w:t>傷害門診每一事故給付金額最高以五千元為限。</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免交保險費由教育部全額補助的學生：</w:t>
      </w:r>
    </w:p>
    <w:p w:rsidR="004702B1" w:rsidRPr="008A6D2E" w:rsidRDefault="004702B1" w:rsidP="004702B1">
      <w:pPr>
        <w:numPr>
          <w:ilvl w:val="0"/>
          <w:numId w:val="4"/>
        </w:numPr>
        <w:tabs>
          <w:tab w:val="num" w:pos="1134"/>
        </w:tabs>
        <w:ind w:left="1418" w:rightChars="117" w:right="281" w:hanging="709"/>
        <w:rPr>
          <w:rFonts w:ascii="標楷體" w:eastAsia="標楷體" w:hAnsi="標楷體"/>
        </w:rPr>
      </w:pPr>
      <w:r w:rsidRPr="008A6D2E">
        <w:rPr>
          <w:rFonts w:ascii="標楷體" w:eastAsia="標楷體" w:hAnsi="標楷體" w:hint="eastAsia"/>
        </w:rPr>
        <w:t>經戶籍所在地縣〈市〉政府或鄉〈鎮、市、區〉公所證明低收入戶之學生。</w:t>
      </w:r>
    </w:p>
    <w:p w:rsidR="004702B1" w:rsidRPr="008A6D2E" w:rsidRDefault="004702B1" w:rsidP="004702B1">
      <w:pPr>
        <w:numPr>
          <w:ilvl w:val="0"/>
          <w:numId w:val="4"/>
        </w:numPr>
        <w:tabs>
          <w:tab w:val="num" w:pos="1134"/>
        </w:tabs>
        <w:ind w:left="1418" w:rightChars="117" w:right="281" w:hanging="709"/>
        <w:rPr>
          <w:rFonts w:ascii="標楷體" w:eastAsia="標楷體" w:hAnsi="標楷體"/>
        </w:rPr>
      </w:pPr>
      <w:r w:rsidRPr="008A6D2E">
        <w:rPr>
          <w:rFonts w:ascii="標楷體" w:eastAsia="標楷體" w:hAnsi="標楷體" w:hint="eastAsia"/>
        </w:rPr>
        <w:t>持有身心障礙手冊之重度以上身心障礙學生及重度以上身心障礙人士之子女。</w:t>
      </w:r>
    </w:p>
    <w:p w:rsidR="004702B1" w:rsidRPr="008A6D2E" w:rsidRDefault="004702B1" w:rsidP="004702B1">
      <w:pPr>
        <w:numPr>
          <w:ilvl w:val="0"/>
          <w:numId w:val="4"/>
        </w:numPr>
        <w:tabs>
          <w:tab w:val="num" w:pos="1134"/>
        </w:tabs>
        <w:ind w:left="1418" w:rightChars="117" w:right="281" w:hanging="709"/>
        <w:rPr>
          <w:rFonts w:ascii="標楷體" w:eastAsia="標楷體" w:hAnsi="標楷體"/>
        </w:rPr>
      </w:pPr>
      <w:r w:rsidRPr="008A6D2E">
        <w:rPr>
          <w:rFonts w:ascii="標楷體" w:eastAsia="標楷體" w:hAnsi="標楷體" w:hint="eastAsia"/>
        </w:rPr>
        <w:t>具有原住民身分之學生。</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申請醫療保險所需文件</w:t>
      </w:r>
    </w:p>
    <w:p w:rsidR="004702B1" w:rsidRPr="008A6D2E" w:rsidRDefault="004702B1" w:rsidP="004702B1">
      <w:pPr>
        <w:numPr>
          <w:ilvl w:val="0"/>
          <w:numId w:val="5"/>
        </w:numPr>
        <w:tabs>
          <w:tab w:val="num" w:pos="1134"/>
        </w:tabs>
        <w:ind w:left="1418" w:rightChars="117" w:right="281" w:hanging="709"/>
        <w:rPr>
          <w:rFonts w:ascii="標楷體" w:eastAsia="標楷體" w:hAnsi="標楷體"/>
        </w:rPr>
      </w:pPr>
      <w:r w:rsidRPr="008A6D2E">
        <w:rPr>
          <w:rFonts w:ascii="標楷體" w:eastAsia="標楷體" w:hAnsi="標楷體" w:hint="eastAsia"/>
        </w:rPr>
        <w:t>理賠申請書（來學</w:t>
      </w:r>
      <w:proofErr w:type="gramStart"/>
      <w:r w:rsidRPr="008A6D2E">
        <w:rPr>
          <w:rFonts w:ascii="標楷體" w:eastAsia="標楷體" w:hAnsi="標楷體" w:hint="eastAsia"/>
        </w:rPr>
        <w:t>務</w:t>
      </w:r>
      <w:proofErr w:type="gramEnd"/>
      <w:r w:rsidRPr="008A6D2E">
        <w:rPr>
          <w:rFonts w:ascii="標楷體" w:eastAsia="標楷體" w:hAnsi="標楷體" w:hint="eastAsia"/>
        </w:rPr>
        <w:t>處領取，</w:t>
      </w:r>
      <w:r w:rsidRPr="008A6D2E">
        <w:rPr>
          <w:rFonts w:ascii="標楷體" w:eastAsia="標楷體" w:hAnsi="標楷體"/>
        </w:rPr>
        <w:t>需家長簽名</w:t>
      </w:r>
      <w:r w:rsidRPr="008A6D2E">
        <w:rPr>
          <w:rFonts w:ascii="標楷體" w:eastAsia="標楷體" w:hAnsi="標楷體" w:hint="eastAsia"/>
        </w:rPr>
        <w:t>）</w:t>
      </w:r>
    </w:p>
    <w:p w:rsidR="004702B1" w:rsidRPr="008A6D2E" w:rsidRDefault="004702B1" w:rsidP="004702B1">
      <w:pPr>
        <w:numPr>
          <w:ilvl w:val="0"/>
          <w:numId w:val="5"/>
        </w:numPr>
        <w:tabs>
          <w:tab w:val="num" w:pos="1134"/>
        </w:tabs>
        <w:ind w:left="1418" w:rightChars="117" w:right="281" w:hanging="709"/>
        <w:rPr>
          <w:rFonts w:ascii="標楷體" w:eastAsia="標楷體" w:hAnsi="標楷體"/>
        </w:rPr>
      </w:pPr>
      <w:r w:rsidRPr="008A6D2E">
        <w:rPr>
          <w:rFonts w:ascii="標楷體" w:eastAsia="標楷體" w:hAnsi="標楷體" w:hint="eastAsia"/>
        </w:rPr>
        <w:t>醫療診斷書</w:t>
      </w:r>
    </w:p>
    <w:p w:rsidR="004702B1" w:rsidRPr="008A6D2E" w:rsidRDefault="004702B1" w:rsidP="004702B1">
      <w:pPr>
        <w:numPr>
          <w:ilvl w:val="0"/>
          <w:numId w:val="5"/>
        </w:numPr>
        <w:tabs>
          <w:tab w:val="num" w:pos="1134"/>
        </w:tabs>
        <w:ind w:left="1418" w:rightChars="117" w:right="281" w:hanging="709"/>
        <w:rPr>
          <w:rFonts w:ascii="標楷體" w:eastAsia="標楷體" w:hAnsi="標楷體"/>
        </w:rPr>
      </w:pPr>
      <w:r w:rsidRPr="008A6D2E">
        <w:rPr>
          <w:rFonts w:ascii="標楷體" w:eastAsia="標楷體" w:hAnsi="標楷體" w:hint="eastAsia"/>
        </w:rPr>
        <w:t>醫療費用收據</w:t>
      </w:r>
    </w:p>
    <w:p w:rsidR="004702B1" w:rsidRPr="008A6D2E" w:rsidRDefault="004702B1" w:rsidP="004702B1">
      <w:pPr>
        <w:numPr>
          <w:ilvl w:val="0"/>
          <w:numId w:val="5"/>
        </w:numPr>
        <w:tabs>
          <w:tab w:val="num" w:pos="1134"/>
        </w:tabs>
        <w:ind w:left="1418" w:rightChars="117" w:right="281" w:hanging="709"/>
        <w:rPr>
          <w:rFonts w:ascii="標楷體" w:eastAsia="標楷體" w:hAnsi="標楷體"/>
        </w:rPr>
      </w:pPr>
      <w:r w:rsidRPr="008A6D2E">
        <w:rPr>
          <w:rFonts w:ascii="標楷體" w:eastAsia="標楷體" w:hAnsi="標楷體" w:hint="eastAsia"/>
        </w:rPr>
        <w:t>存摺封面影本</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學生喪失學籍者，自喪失之次月起，保險效力終止；學生休學者，若</w:t>
      </w:r>
      <w:proofErr w:type="gramStart"/>
      <w:r w:rsidRPr="008A6D2E">
        <w:rPr>
          <w:rFonts w:ascii="標楷體" w:eastAsia="標楷體" w:hAnsi="標楷體" w:hint="eastAsia"/>
        </w:rPr>
        <w:t>有續交保費</w:t>
      </w:r>
      <w:proofErr w:type="gramEnd"/>
      <w:r w:rsidRPr="008A6D2E">
        <w:rPr>
          <w:rFonts w:ascii="標楷體" w:eastAsia="標楷體" w:hAnsi="標楷體" w:hint="eastAsia"/>
        </w:rPr>
        <w:t>者，其保險契約繼續有效。</w:t>
      </w:r>
    </w:p>
    <w:p w:rsidR="004702B1" w:rsidRPr="008A6D2E" w:rsidRDefault="004702B1" w:rsidP="004702B1">
      <w:pPr>
        <w:numPr>
          <w:ilvl w:val="0"/>
          <w:numId w:val="2"/>
        </w:numPr>
        <w:tabs>
          <w:tab w:val="clear" w:pos="480"/>
          <w:tab w:val="num" w:pos="1134"/>
        </w:tabs>
        <w:ind w:left="1418" w:rightChars="117" w:right="281" w:hanging="709"/>
        <w:rPr>
          <w:rFonts w:ascii="標楷體" w:eastAsia="標楷體" w:hAnsi="標楷體"/>
        </w:rPr>
      </w:pPr>
      <w:r w:rsidRPr="008A6D2E">
        <w:rPr>
          <w:rFonts w:ascii="標楷體" w:eastAsia="標楷體" w:hAnsi="標楷體" w:hint="eastAsia"/>
        </w:rPr>
        <w:t>升學學生有拿到錄取證件，在寒暑假中發生意外、病故，照常可以申請理賠。</w:t>
      </w:r>
    </w:p>
    <w:p w:rsidR="004702B1" w:rsidRPr="008A6D2E" w:rsidRDefault="004702B1" w:rsidP="004702B1">
      <w:pPr>
        <w:widowControl/>
        <w:tabs>
          <w:tab w:val="num" w:pos="1134"/>
        </w:tabs>
        <w:ind w:left="1418" w:rightChars="117" w:right="281" w:hanging="709"/>
        <w:rPr>
          <w:rFonts w:ascii="標楷體" w:eastAsia="標楷體" w:hAnsi="標楷體"/>
        </w:rPr>
      </w:pPr>
      <w:r w:rsidRPr="008A6D2E">
        <w:rPr>
          <w:rFonts w:ascii="標楷體" w:eastAsia="標楷體" w:hAnsi="標楷體" w:hint="eastAsia"/>
        </w:rPr>
        <w:t>十、以上條文節錄自高級中等學校辦理學生平安保險辦法。</w:t>
      </w:r>
    </w:p>
    <w:p w:rsidR="004702B1" w:rsidRPr="008A6D2E" w:rsidRDefault="004702B1" w:rsidP="004702B1">
      <w:pPr>
        <w:widowControl/>
        <w:tabs>
          <w:tab w:val="num" w:pos="1134"/>
        </w:tabs>
        <w:ind w:left="1418" w:rightChars="117" w:right="281" w:hanging="709"/>
        <w:rPr>
          <w:rFonts w:ascii="標楷體" w:eastAsia="標楷體" w:hAnsi="標楷體"/>
        </w:rPr>
      </w:pPr>
      <w:r w:rsidRPr="008A6D2E">
        <w:rPr>
          <w:rFonts w:ascii="標楷體" w:eastAsia="標楷體" w:hAnsi="標楷體"/>
        </w:rPr>
        <w:br w:type="page"/>
      </w:r>
    </w:p>
    <w:p w:rsidR="004702B1" w:rsidRPr="008A6D2E" w:rsidRDefault="004702B1" w:rsidP="004702B1">
      <w:pPr>
        <w:pStyle w:val="a5"/>
        <w:jc w:val="center"/>
        <w:rPr>
          <w:rFonts w:ascii="標楷體" w:eastAsia="標楷體" w:hAnsi="標楷體"/>
          <w:b/>
          <w:sz w:val="28"/>
          <w:szCs w:val="28"/>
        </w:rPr>
      </w:pPr>
      <w:bookmarkStart w:id="0" w:name="_Toc357060106"/>
      <w:bookmarkStart w:id="1" w:name="_Toc383677458"/>
      <w:r w:rsidRPr="008A6D2E">
        <w:rPr>
          <w:rFonts w:ascii="標楷體" w:eastAsia="標楷體" w:hAnsi="標楷體" w:hint="eastAsia"/>
          <w:b/>
          <w:sz w:val="28"/>
          <w:szCs w:val="28"/>
        </w:rPr>
        <w:lastRenderedPageBreak/>
        <w:t>國立</w:t>
      </w:r>
      <w:proofErr w:type="gramStart"/>
      <w:r w:rsidRPr="008A6D2E">
        <w:rPr>
          <w:rFonts w:ascii="標楷體" w:eastAsia="標楷體" w:hAnsi="標楷體" w:hint="eastAsia"/>
          <w:b/>
          <w:sz w:val="28"/>
          <w:szCs w:val="28"/>
        </w:rPr>
        <w:t>臺</w:t>
      </w:r>
      <w:proofErr w:type="gramEnd"/>
      <w:r w:rsidRPr="008A6D2E">
        <w:rPr>
          <w:rFonts w:ascii="標楷體" w:eastAsia="標楷體" w:hAnsi="標楷體" w:hint="eastAsia"/>
          <w:b/>
          <w:sz w:val="28"/>
          <w:szCs w:val="28"/>
        </w:rPr>
        <w:t>南高級商業職業學校學生團體保險投保</w:t>
      </w:r>
      <w:bookmarkEnd w:id="0"/>
      <w:bookmarkEnd w:id="1"/>
      <w:r w:rsidRPr="008A6D2E">
        <w:rPr>
          <w:rFonts w:ascii="標楷體" w:eastAsia="標楷體" w:hAnsi="標楷體" w:hint="eastAsia"/>
          <w:b/>
          <w:sz w:val="28"/>
          <w:szCs w:val="28"/>
        </w:rPr>
        <w:t>流程圖</w:t>
      </w:r>
    </w:p>
    <w:p w:rsidR="004702B1" w:rsidRPr="008A6D2E" w:rsidRDefault="004702B1" w:rsidP="004702B1">
      <w:pPr>
        <w:framePr w:w="968" w:wrap="auto" w:vAnchor="page" w:hAnchor="page" w:x="5761" w:y="8361"/>
        <w:autoSpaceDE w:val="0"/>
        <w:autoSpaceDN w:val="0"/>
        <w:adjustRightInd w:val="0"/>
        <w:snapToGrid w:val="0"/>
        <w:rPr>
          <w:rFonts w:ascii="標楷體" w:eastAsia="標楷體" w:hAnsi="標楷體"/>
          <w:kern w:val="0"/>
        </w:rPr>
      </w:pPr>
      <w:r w:rsidRPr="008A6D2E">
        <w:rPr>
          <w:rFonts w:ascii="標楷體" w:eastAsia="標楷體" w:hAnsi="標楷體" w:cs="TT4FD0o00" w:hint="eastAsia"/>
          <w:color w:val="000000"/>
          <w:kern w:val="0"/>
          <w:sz w:val="21"/>
          <w:szCs w:val="21"/>
        </w:rPr>
        <w:t>是</w:t>
      </w:r>
    </w:p>
    <w:p w:rsidR="004702B1" w:rsidRPr="008A6D2E" w:rsidRDefault="004702B1" w:rsidP="004702B1">
      <w:pPr>
        <w:framePr w:w="968" w:wrap="auto" w:vAnchor="page" w:hAnchor="page" w:x="5761" w:y="9801"/>
        <w:autoSpaceDE w:val="0"/>
        <w:autoSpaceDN w:val="0"/>
        <w:adjustRightInd w:val="0"/>
        <w:snapToGrid w:val="0"/>
        <w:rPr>
          <w:rFonts w:ascii="標楷體" w:eastAsia="標楷體" w:hAnsi="標楷體"/>
          <w:kern w:val="0"/>
        </w:rPr>
      </w:pPr>
      <w:r w:rsidRPr="008A6D2E">
        <w:rPr>
          <w:rFonts w:ascii="標楷體" w:eastAsia="標楷體" w:hAnsi="標楷體" w:cs="TT4FD0o00" w:hint="eastAsia"/>
          <w:color w:val="000000"/>
          <w:kern w:val="0"/>
          <w:sz w:val="21"/>
          <w:szCs w:val="21"/>
        </w:rPr>
        <w:t>是</w:t>
      </w:r>
    </w:p>
    <w:p w:rsidR="004702B1" w:rsidRPr="008A6D2E" w:rsidRDefault="004702B1" w:rsidP="004702B1">
      <w:pPr>
        <w:framePr w:w="968" w:wrap="auto" w:vAnchor="page" w:hAnchor="page" w:x="5761" w:y="8361"/>
        <w:autoSpaceDE w:val="0"/>
        <w:autoSpaceDN w:val="0"/>
        <w:adjustRightInd w:val="0"/>
        <w:snapToGrid w:val="0"/>
        <w:rPr>
          <w:rFonts w:ascii="標楷體" w:eastAsia="標楷體" w:hAnsi="標楷體"/>
          <w:kern w:val="0"/>
        </w:rPr>
      </w:pPr>
      <w:r w:rsidRPr="008A6D2E">
        <w:rPr>
          <w:rFonts w:ascii="標楷體" w:eastAsia="標楷體" w:hAnsi="標楷體" w:cs="TT4FD0o00" w:hint="eastAsia"/>
          <w:color w:val="000000"/>
          <w:kern w:val="0"/>
          <w:sz w:val="21"/>
          <w:szCs w:val="21"/>
        </w:rPr>
        <w:t>是</w:t>
      </w:r>
    </w:p>
    <w:p w:rsidR="004702B1" w:rsidRPr="008A6D2E" w:rsidRDefault="004702B1" w:rsidP="004702B1">
      <w:pPr>
        <w:widowControl/>
        <w:rPr>
          <w:rFonts w:ascii="標楷體" w:eastAsia="標楷體" w:hAnsi="標楷體"/>
        </w:rPr>
      </w:pPr>
      <w:r w:rsidRPr="008A6D2E">
        <w:rPr>
          <w:rFonts w:ascii="標楷體" w:eastAsia="標楷體" w:hAnsi="標楷體"/>
          <w:noProof/>
        </w:rPr>
        <mc:AlternateContent>
          <mc:Choice Requires="wpg">
            <w:drawing>
              <wp:anchor distT="0" distB="0" distL="114300" distR="114300" simplePos="0" relativeHeight="251660288" behindDoc="0" locked="0" layoutInCell="1" allowOverlap="1">
                <wp:simplePos x="0" y="0"/>
                <wp:positionH relativeFrom="column">
                  <wp:posOffset>709930</wp:posOffset>
                </wp:positionH>
                <wp:positionV relativeFrom="paragraph">
                  <wp:posOffset>159385</wp:posOffset>
                </wp:positionV>
                <wp:extent cx="5829300" cy="8115300"/>
                <wp:effectExtent l="60325" t="5080" r="6350" b="13970"/>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8115300"/>
                          <a:chOff x="1685" y="1898"/>
                          <a:chExt cx="9180" cy="12780"/>
                        </a:xfrm>
                      </wpg:grpSpPr>
                      <wps:wsp>
                        <wps:cNvPr id="12" name="Line 181"/>
                        <wps:cNvCnPr>
                          <a:cxnSpLocks noChangeShapeType="1"/>
                        </wps:cNvCnPr>
                        <wps:spPr bwMode="auto">
                          <a:xfrm flipV="1">
                            <a:off x="1685" y="5498"/>
                            <a:ext cx="0" cy="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82"/>
                        <wps:cNvCnPr>
                          <a:cxnSpLocks noChangeShapeType="1"/>
                        </wps:cNvCnPr>
                        <wps:spPr bwMode="auto">
                          <a:xfrm flipV="1">
                            <a:off x="1685" y="5498"/>
                            <a:ext cx="1712" cy="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16"/>
                        <wps:cNvCnPr>
                          <a:cxnSpLocks noChangeShapeType="1"/>
                        </wps:cNvCnPr>
                        <wps:spPr bwMode="auto">
                          <a:xfrm flipH="1">
                            <a:off x="1685" y="13778"/>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 name="Group 184"/>
                        <wpg:cNvGrpSpPr>
                          <a:grpSpLocks/>
                        </wpg:cNvGrpSpPr>
                        <wpg:grpSpPr bwMode="auto">
                          <a:xfrm>
                            <a:off x="4025" y="1898"/>
                            <a:ext cx="3060" cy="900"/>
                            <a:chOff x="4658" y="2699"/>
                            <a:chExt cx="3060" cy="900"/>
                          </a:xfrm>
                        </wpg:grpSpPr>
                        <wps:wsp>
                          <wps:cNvPr id="16" name="AutoShape 185"/>
                          <wps:cNvSpPr>
                            <a:spLocks noChangeArrowheads="1"/>
                          </wps:cNvSpPr>
                          <wps:spPr bwMode="auto">
                            <a:xfrm>
                              <a:off x="4658" y="2699"/>
                              <a:ext cx="3060" cy="72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186"/>
                          <wps:cNvSpPr txBox="1">
                            <a:spLocks noChangeArrowheads="1"/>
                          </wps:cNvSpPr>
                          <wps:spPr bwMode="auto">
                            <a:xfrm>
                              <a:off x="4838" y="2879"/>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jc w:val="center"/>
                                  <w:rPr>
                                    <w:rFonts w:ascii="標楷體" w:eastAsia="標楷體" w:hAnsi="標楷體"/>
                                  </w:rPr>
                                </w:pPr>
                                <w:r w:rsidRPr="002C0695">
                                  <w:rPr>
                                    <w:rFonts w:ascii="標楷體" w:eastAsia="標楷體" w:hAnsi="標楷體" w:hint="eastAsia"/>
                                  </w:rPr>
                                  <w:t>新學年開始</w:t>
                                </w:r>
                              </w:p>
                            </w:txbxContent>
                          </wps:txbx>
                          <wps:bodyPr rot="0" vert="horz" wrap="square" lIns="0" tIns="0" rIns="0" bIns="0" anchor="t" anchorCtr="0" upright="1">
                            <a:noAutofit/>
                          </wps:bodyPr>
                        </wps:wsp>
                      </wpg:grpSp>
                      <wpg:grpSp>
                        <wpg:cNvPr id="18" name="Group 187"/>
                        <wpg:cNvGrpSpPr>
                          <a:grpSpLocks/>
                        </wpg:cNvGrpSpPr>
                        <wpg:grpSpPr bwMode="auto">
                          <a:xfrm>
                            <a:off x="3410" y="2978"/>
                            <a:ext cx="4320" cy="1620"/>
                            <a:chOff x="4043" y="3779"/>
                            <a:chExt cx="4320" cy="1620"/>
                          </a:xfrm>
                        </wpg:grpSpPr>
                        <wps:wsp>
                          <wps:cNvPr id="19" name="Rectangle 188"/>
                          <wps:cNvSpPr>
                            <a:spLocks noChangeArrowheads="1"/>
                          </wps:cNvSpPr>
                          <wps:spPr bwMode="auto">
                            <a:xfrm>
                              <a:off x="4043" y="3779"/>
                              <a:ext cx="43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189"/>
                          <wps:cNvSpPr txBox="1">
                            <a:spLocks noChangeArrowheads="1"/>
                          </wps:cNvSpPr>
                          <wps:spPr bwMode="auto">
                            <a:xfrm>
                              <a:off x="4118" y="3779"/>
                              <a:ext cx="39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jc w:val="both"/>
                                  <w:rPr>
                                    <w:rFonts w:ascii="標楷體" w:eastAsia="標楷體" w:hAnsi="標楷體"/>
                                  </w:rPr>
                                </w:pPr>
                                <w:r w:rsidRPr="002C0695">
                                  <w:rPr>
                                    <w:rFonts w:ascii="標楷體" w:eastAsia="標楷體" w:hAnsi="標楷體" w:hint="eastAsia"/>
                                  </w:rPr>
                                  <w:t>教育部會在學期前發文至學校，說明承保公司及決標金額，決標金額由教育部補助1/3(不足1元以1元計算)，剩餘部分</w:t>
                                </w:r>
                                <w:proofErr w:type="gramStart"/>
                                <w:r w:rsidRPr="002C0695">
                                  <w:rPr>
                                    <w:rFonts w:ascii="標楷體" w:eastAsia="標楷體" w:hAnsi="標楷體" w:hint="eastAsia"/>
                                  </w:rPr>
                                  <w:t>分</w:t>
                                </w:r>
                                <w:proofErr w:type="gramEnd"/>
                                <w:r w:rsidRPr="002C0695">
                                  <w:rPr>
                                    <w:rFonts w:ascii="標楷體" w:eastAsia="標楷體" w:hAnsi="標楷體" w:hint="eastAsia"/>
                                  </w:rPr>
                                  <w:t>上下學期學生繳納</w:t>
                                </w:r>
                              </w:p>
                            </w:txbxContent>
                          </wps:txbx>
                          <wps:bodyPr rot="0" vert="horz" wrap="square" lIns="18000" tIns="18000" rIns="18000" bIns="18000" anchor="t" anchorCtr="0" upright="1">
                            <a:noAutofit/>
                          </wps:bodyPr>
                        </wps:wsp>
                      </wpg:grpSp>
                      <wpg:grpSp>
                        <wpg:cNvPr id="21" name="Group 190"/>
                        <wpg:cNvGrpSpPr>
                          <a:grpSpLocks/>
                        </wpg:cNvGrpSpPr>
                        <wpg:grpSpPr bwMode="auto">
                          <a:xfrm>
                            <a:off x="3425" y="4958"/>
                            <a:ext cx="4320" cy="1260"/>
                            <a:chOff x="4058" y="5759"/>
                            <a:chExt cx="4320" cy="1260"/>
                          </a:xfrm>
                        </wpg:grpSpPr>
                        <wps:wsp>
                          <wps:cNvPr id="22" name="Rectangle 191"/>
                          <wps:cNvSpPr>
                            <a:spLocks noChangeArrowheads="1"/>
                          </wps:cNvSpPr>
                          <wps:spPr bwMode="auto">
                            <a:xfrm>
                              <a:off x="4058" y="5759"/>
                              <a:ext cx="432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92"/>
                          <wps:cNvSpPr txBox="1">
                            <a:spLocks noChangeArrowheads="1"/>
                          </wps:cNvSpPr>
                          <wps:spPr bwMode="auto">
                            <a:xfrm>
                              <a:off x="4118" y="5759"/>
                              <a:ext cx="41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jc w:val="both"/>
                                  <w:rPr>
                                    <w:rFonts w:ascii="標楷體" w:eastAsia="標楷體" w:hAnsi="標楷體"/>
                                  </w:rPr>
                                </w:pPr>
                                <w:r w:rsidRPr="002C0695">
                                  <w:rPr>
                                    <w:rFonts w:ascii="標楷體" w:eastAsia="標楷體" w:hAnsi="標楷體" w:hint="eastAsia"/>
                                  </w:rPr>
                                  <w:t>學期開始請註冊組提供學生人數以及</w:t>
                                </w:r>
                                <w:proofErr w:type="gramStart"/>
                                <w:r w:rsidRPr="002C0695">
                                  <w:rPr>
                                    <w:rFonts w:ascii="標楷體" w:eastAsia="標楷體" w:hAnsi="標楷體" w:hint="eastAsia"/>
                                  </w:rPr>
                                  <w:t>免繳生各</w:t>
                                </w:r>
                                <w:proofErr w:type="gramEnd"/>
                                <w:r w:rsidRPr="002C0695">
                                  <w:rPr>
                                    <w:rFonts w:ascii="標楷體" w:eastAsia="標楷體" w:hAnsi="標楷體" w:hint="eastAsia"/>
                                  </w:rPr>
                                  <w:t>身分人數(低收入戶、原住民、重度殘障學生、重度殘障人士子女)</w:t>
                                </w:r>
                              </w:p>
                            </w:txbxContent>
                          </wps:txbx>
                          <wps:bodyPr rot="0" vert="horz" wrap="square" lIns="18000" tIns="18000" rIns="18000" bIns="18000" anchor="t" anchorCtr="0" upright="1">
                            <a:noAutofit/>
                          </wps:bodyPr>
                        </wps:wsp>
                      </wpg:grpSp>
                      <wpg:grpSp>
                        <wpg:cNvPr id="24" name="Group 193"/>
                        <wpg:cNvGrpSpPr>
                          <a:grpSpLocks/>
                        </wpg:cNvGrpSpPr>
                        <wpg:grpSpPr bwMode="auto">
                          <a:xfrm>
                            <a:off x="3485" y="6578"/>
                            <a:ext cx="4320" cy="1080"/>
                            <a:chOff x="4118" y="7379"/>
                            <a:chExt cx="4320" cy="1080"/>
                          </a:xfrm>
                        </wpg:grpSpPr>
                        <wps:wsp>
                          <wps:cNvPr id="25" name="Rectangle 194"/>
                          <wps:cNvSpPr>
                            <a:spLocks noChangeArrowheads="1"/>
                          </wps:cNvSpPr>
                          <wps:spPr bwMode="auto">
                            <a:xfrm>
                              <a:off x="4118" y="7379"/>
                              <a:ext cx="432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195"/>
                          <wps:cNvSpPr txBox="1">
                            <a:spLocks noChangeArrowheads="1"/>
                          </wps:cNvSpPr>
                          <wps:spPr bwMode="auto">
                            <a:xfrm>
                              <a:off x="4298" y="7559"/>
                              <a:ext cx="3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rPr>
                                    <w:rFonts w:ascii="標楷體" w:eastAsia="標楷體" w:hAnsi="標楷體"/>
                                  </w:rPr>
                                </w:pPr>
                                <w:r w:rsidRPr="002C0695">
                                  <w:rPr>
                                    <w:rFonts w:ascii="標楷體" w:eastAsia="標楷體" w:hAnsi="標楷體" w:hint="eastAsia"/>
                                  </w:rPr>
                                  <w:t>協助特教組與日校一般生</w:t>
                                </w:r>
                                <w:r>
                                  <w:rPr>
                                    <w:rFonts w:ascii="標楷體" w:eastAsia="標楷體" w:hAnsi="標楷體" w:hint="eastAsia"/>
                                  </w:rPr>
                                  <w:t>上簽呈</w:t>
                                </w:r>
                                <w:r w:rsidRPr="002C0695">
                                  <w:rPr>
                                    <w:rFonts w:ascii="標楷體" w:eastAsia="標楷體" w:hAnsi="標楷體" w:hint="eastAsia"/>
                                  </w:rPr>
                                  <w:t>先請示</w:t>
                                </w:r>
                                <w:r>
                                  <w:rPr>
                                    <w:rFonts w:ascii="標楷體" w:eastAsia="標楷體" w:hAnsi="標楷體" w:hint="eastAsia"/>
                                  </w:rPr>
                                  <w:t>預繳費用或是否需向家長會借錢</w:t>
                                </w:r>
                              </w:p>
                            </w:txbxContent>
                          </wps:txbx>
                          <wps:bodyPr rot="0" vert="horz" wrap="square" lIns="18000" tIns="18000" rIns="18000" bIns="18000" anchor="t" anchorCtr="0" upright="1">
                            <a:noAutofit/>
                          </wps:bodyPr>
                        </wps:wsp>
                      </wpg:grpSp>
                      <wpg:grpSp>
                        <wpg:cNvPr id="27" name="Group 196"/>
                        <wpg:cNvGrpSpPr>
                          <a:grpSpLocks/>
                        </wpg:cNvGrpSpPr>
                        <wpg:grpSpPr bwMode="auto">
                          <a:xfrm>
                            <a:off x="3485" y="8018"/>
                            <a:ext cx="4320" cy="900"/>
                            <a:chOff x="4118" y="8819"/>
                            <a:chExt cx="4320" cy="900"/>
                          </a:xfrm>
                        </wpg:grpSpPr>
                        <wps:wsp>
                          <wps:cNvPr id="28" name="Rectangle 197"/>
                          <wps:cNvSpPr>
                            <a:spLocks noChangeArrowheads="1"/>
                          </wps:cNvSpPr>
                          <wps:spPr bwMode="auto">
                            <a:xfrm>
                              <a:off x="4118" y="8819"/>
                              <a:ext cx="43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198"/>
                          <wps:cNvSpPr txBox="1">
                            <a:spLocks noChangeArrowheads="1"/>
                          </wps:cNvSpPr>
                          <wps:spPr bwMode="auto">
                            <a:xfrm>
                              <a:off x="4298" y="8999"/>
                              <a:ext cx="3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rPr>
                                    <w:rFonts w:ascii="標楷體" w:eastAsia="標楷體" w:hAnsi="標楷體"/>
                                  </w:rPr>
                                </w:pPr>
                                <w:r>
                                  <w:rPr>
                                    <w:rFonts w:ascii="標楷體" w:eastAsia="標楷體" w:hAnsi="標楷體" w:hint="eastAsia"/>
                                  </w:rPr>
                                  <w:t>簽呈+</w:t>
                                </w:r>
                                <w:r w:rsidRPr="00EE5285">
                                  <w:rPr>
                                    <w:rFonts w:ascii="標楷體" w:eastAsia="標楷體" w:hAnsi="標楷體" w:hint="eastAsia"/>
                                  </w:rPr>
                                  <w:t>動支請</w:t>
                                </w:r>
                                <w:r>
                                  <w:rPr>
                                    <w:rFonts w:ascii="標楷體" w:eastAsia="標楷體" w:hAnsi="標楷體" w:hint="eastAsia"/>
                                  </w:rPr>
                                  <w:t>示</w:t>
                                </w:r>
                                <w:r w:rsidRPr="00EE5285">
                                  <w:rPr>
                                    <w:rFonts w:ascii="標楷體" w:eastAsia="標楷體" w:hAnsi="標楷體" w:hint="eastAsia"/>
                                  </w:rPr>
                                  <w:t>單</w:t>
                                </w:r>
                                <w:r>
                                  <w:rPr>
                                    <w:rFonts w:ascii="標楷體" w:eastAsia="標楷體" w:hAnsi="標楷體" w:hint="eastAsia"/>
                                  </w:rPr>
                                  <w:t>+</w:t>
                                </w:r>
                                <w:r w:rsidRPr="00EE5285">
                                  <w:rPr>
                                    <w:rFonts w:ascii="標楷體" w:eastAsia="標楷體" w:hAnsi="標楷體" w:hint="eastAsia"/>
                                  </w:rPr>
                                  <w:t>校內送件</w:t>
                                </w:r>
                                <w:r w:rsidRPr="002C0695">
                                  <w:rPr>
                                    <w:rFonts w:ascii="標楷體" w:eastAsia="標楷體" w:hAnsi="標楷體" w:hint="eastAsia"/>
                                  </w:rPr>
                                  <w:t>學校會計系統動之請購(先請後核)</w:t>
                                </w:r>
                              </w:p>
                              <w:p w:rsidR="004702B1" w:rsidRDefault="004702B1" w:rsidP="004702B1"/>
                            </w:txbxContent>
                          </wps:txbx>
                          <wps:bodyPr rot="0" vert="horz" wrap="square" lIns="18000" tIns="18000" rIns="18000" bIns="18000" anchor="t" anchorCtr="0" upright="1">
                            <a:noAutofit/>
                          </wps:bodyPr>
                        </wps:wsp>
                      </wpg:grpSp>
                      <wpg:grpSp>
                        <wpg:cNvPr id="30" name="Group 202"/>
                        <wpg:cNvGrpSpPr>
                          <a:grpSpLocks/>
                        </wpg:cNvGrpSpPr>
                        <wpg:grpSpPr bwMode="auto">
                          <a:xfrm>
                            <a:off x="3485" y="10898"/>
                            <a:ext cx="4320" cy="1620"/>
                            <a:chOff x="4118" y="11699"/>
                            <a:chExt cx="4320" cy="1620"/>
                          </a:xfrm>
                        </wpg:grpSpPr>
                        <wps:wsp>
                          <wps:cNvPr id="31" name="Rectangle 203"/>
                          <wps:cNvSpPr>
                            <a:spLocks noChangeArrowheads="1"/>
                          </wps:cNvSpPr>
                          <wps:spPr bwMode="auto">
                            <a:xfrm>
                              <a:off x="4118" y="11699"/>
                              <a:ext cx="43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204"/>
                          <wps:cNvSpPr txBox="1">
                            <a:spLocks noChangeArrowheads="1"/>
                          </wps:cNvSpPr>
                          <wps:spPr bwMode="auto">
                            <a:xfrm>
                              <a:off x="4298" y="11699"/>
                              <a:ext cx="39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Pr="002C0695" w:rsidRDefault="004702B1" w:rsidP="004702B1">
                                <w:pPr>
                                  <w:rPr>
                                    <w:rFonts w:ascii="標楷體" w:eastAsia="標楷體" w:hAnsi="標楷體"/>
                                  </w:rPr>
                                </w:pPr>
                                <w:r w:rsidRPr="002C0695">
                                  <w:rPr>
                                    <w:rFonts w:ascii="標楷體" w:eastAsia="標楷體" w:hAnsi="標楷體" w:hint="eastAsia"/>
                                  </w:rPr>
                                  <w:t>集合全校各班保健股長發放當期「學生保險家長通知單」，並囑咐回班轉發班上同學及轉達同學</w:t>
                                </w:r>
                                <w:proofErr w:type="gramStart"/>
                                <w:r w:rsidRPr="002C0695">
                                  <w:rPr>
                                    <w:rFonts w:ascii="標楷體" w:eastAsia="標楷體" w:hAnsi="標楷體" w:hint="eastAsia"/>
                                  </w:rPr>
                                  <w:t>攜回供家長</w:t>
                                </w:r>
                                <w:proofErr w:type="gramEnd"/>
                                <w:r w:rsidRPr="002C0695">
                                  <w:rPr>
                                    <w:rFonts w:ascii="標楷體" w:eastAsia="標楷體" w:hAnsi="標楷體" w:hint="eastAsia"/>
                                  </w:rPr>
                                  <w:t>閱覽投保權益事項</w:t>
                                </w:r>
                              </w:p>
                            </w:txbxContent>
                          </wps:txbx>
                          <wps:bodyPr rot="0" vert="horz" wrap="square" lIns="18000" tIns="18000" rIns="18000" bIns="18000" anchor="t" anchorCtr="0" upright="1">
                            <a:noAutofit/>
                          </wps:bodyPr>
                        </wps:wsp>
                      </wpg:grpSp>
                      <wpg:grpSp>
                        <wpg:cNvPr id="33" name="Group 205"/>
                        <wpg:cNvGrpSpPr>
                          <a:grpSpLocks/>
                        </wpg:cNvGrpSpPr>
                        <wpg:grpSpPr bwMode="auto">
                          <a:xfrm>
                            <a:off x="3485" y="13058"/>
                            <a:ext cx="4500" cy="1620"/>
                            <a:chOff x="4118" y="13859"/>
                            <a:chExt cx="4500" cy="1620"/>
                          </a:xfrm>
                        </wpg:grpSpPr>
                        <wps:wsp>
                          <wps:cNvPr id="34" name="AutoShape 206"/>
                          <wps:cNvSpPr>
                            <a:spLocks noChangeArrowheads="1"/>
                          </wps:cNvSpPr>
                          <wps:spPr bwMode="auto">
                            <a:xfrm>
                              <a:off x="4118" y="13859"/>
                              <a:ext cx="4500" cy="162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7"/>
                          <wps:cNvSpPr txBox="1">
                            <a:spLocks noChangeArrowheads="1"/>
                          </wps:cNvSpPr>
                          <wps:spPr bwMode="auto">
                            <a:xfrm>
                              <a:off x="4478" y="14039"/>
                              <a:ext cx="39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1" w:rsidRDefault="004702B1" w:rsidP="004702B1">
                                <w:pPr>
                                  <w:jc w:val="center"/>
                                  <w:rPr>
                                    <w:rFonts w:ascii="標楷體" w:eastAsia="標楷體" w:hAnsi="標楷體"/>
                                  </w:rPr>
                                </w:pPr>
                                <w:r w:rsidRPr="002C0695">
                                  <w:rPr>
                                    <w:rFonts w:ascii="標楷體" w:eastAsia="標楷體" w:hAnsi="標楷體" w:hint="eastAsia"/>
                                  </w:rPr>
                                  <w:t>於</w:t>
                                </w:r>
                                <w:r>
                                  <w:rPr>
                                    <w:rFonts w:ascii="標楷體" w:eastAsia="標楷體" w:hAnsi="標楷體" w:hint="eastAsia"/>
                                  </w:rPr>
                                  <w:t>收到承保公司收據後2星期內，</w:t>
                                </w:r>
                              </w:p>
                              <w:p w:rsidR="004702B1" w:rsidRDefault="004702B1" w:rsidP="004702B1">
                                <w:pPr>
                                  <w:jc w:val="center"/>
                                  <w:rPr>
                                    <w:rFonts w:ascii="標楷體" w:eastAsia="標楷體" w:hAnsi="標楷體"/>
                                  </w:rPr>
                                </w:pPr>
                                <w:proofErr w:type="gramStart"/>
                                <w:r>
                                  <w:rPr>
                                    <w:rFonts w:ascii="標楷體" w:eastAsia="標楷體" w:hAnsi="標楷體" w:hint="eastAsia"/>
                                  </w:rPr>
                                  <w:t>惠</w:t>
                                </w:r>
                                <w:r w:rsidRPr="002C0695">
                                  <w:rPr>
                                    <w:rFonts w:ascii="標楷體" w:eastAsia="標楷體" w:hAnsi="標楷體" w:hint="eastAsia"/>
                                  </w:rPr>
                                  <w:t>請總務處</w:t>
                                </w:r>
                                <w:proofErr w:type="gramEnd"/>
                                <w:r w:rsidRPr="002C0695">
                                  <w:rPr>
                                    <w:rFonts w:ascii="標楷體" w:eastAsia="標楷體" w:hAnsi="標楷體" w:hint="eastAsia"/>
                                  </w:rPr>
                                  <w:t>出納組繳交當期保費，</w:t>
                                </w:r>
                              </w:p>
                              <w:p w:rsidR="004702B1" w:rsidRPr="002C0695" w:rsidRDefault="004702B1" w:rsidP="004702B1">
                                <w:pPr>
                                  <w:jc w:val="center"/>
                                  <w:rPr>
                                    <w:rFonts w:ascii="標楷體" w:eastAsia="標楷體" w:hAnsi="標楷體"/>
                                  </w:rPr>
                                </w:pPr>
                                <w:r w:rsidRPr="002C0695">
                                  <w:rPr>
                                    <w:rFonts w:ascii="標楷體" w:eastAsia="標楷體" w:hAnsi="標楷體" w:hint="eastAsia"/>
                                  </w:rPr>
                                  <w:t>完成本學期投保</w:t>
                                </w:r>
                              </w:p>
                            </w:txbxContent>
                          </wps:txbx>
                          <wps:bodyPr rot="0" vert="horz" wrap="square" lIns="18000" tIns="18000" rIns="18000" bIns="18000" anchor="t" anchorCtr="0" upright="1">
                            <a:noAutofit/>
                          </wps:bodyPr>
                        </wps:wsp>
                      </wpg:grpSp>
                      <wps:wsp>
                        <wps:cNvPr id="36" name="Line 208"/>
                        <wps:cNvCnPr>
                          <a:cxnSpLocks noChangeShapeType="1"/>
                        </wps:cNvCnPr>
                        <wps:spPr bwMode="auto">
                          <a:xfrm>
                            <a:off x="5645" y="1251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09"/>
                        <wps:cNvCnPr>
                          <a:cxnSpLocks noChangeShapeType="1"/>
                        </wps:cNvCnPr>
                        <wps:spPr bwMode="auto">
                          <a:xfrm>
                            <a:off x="5645" y="103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10"/>
                        <wps:cNvCnPr>
                          <a:cxnSpLocks noChangeShapeType="1"/>
                        </wps:cNvCnPr>
                        <wps:spPr bwMode="auto">
                          <a:xfrm>
                            <a:off x="5645" y="89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1"/>
                        <wps:cNvCnPr>
                          <a:cxnSpLocks noChangeShapeType="1"/>
                        </wps:cNvCnPr>
                        <wps:spPr bwMode="auto">
                          <a:xfrm>
                            <a:off x="5645" y="459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12"/>
                        <wps:cNvSpPr>
                          <a:spLocks/>
                        </wps:cNvSpPr>
                        <wps:spPr bwMode="auto">
                          <a:xfrm>
                            <a:off x="8885" y="8198"/>
                            <a:ext cx="1980" cy="900"/>
                          </a:xfrm>
                          <a:prstGeom prst="borderCallout1">
                            <a:avLst>
                              <a:gd name="adj1" fmla="val 20000"/>
                              <a:gd name="adj2" fmla="val -6060"/>
                              <a:gd name="adj3" fmla="val -140000"/>
                              <a:gd name="adj4" fmla="val -51514"/>
                            </a:avLst>
                          </a:prstGeom>
                          <a:solidFill>
                            <a:srgbClr val="FFFFFF"/>
                          </a:solidFill>
                          <a:ln w="9525">
                            <a:solidFill>
                              <a:srgbClr val="000000"/>
                            </a:solidFill>
                            <a:prstDash val="dash"/>
                            <a:miter lim="800000"/>
                            <a:headEnd/>
                            <a:tailEnd/>
                          </a:ln>
                        </wps:spPr>
                        <wps:txbx>
                          <w:txbxContent>
                            <w:p w:rsidR="004702B1" w:rsidRPr="002C0695" w:rsidRDefault="004702B1" w:rsidP="004702B1">
                              <w:pPr>
                                <w:jc w:val="center"/>
                                <w:rPr>
                                  <w:rFonts w:ascii="標楷體" w:eastAsia="標楷體" w:hAnsi="標楷體"/>
                                </w:rPr>
                              </w:pPr>
                              <w:proofErr w:type="gramStart"/>
                              <w:r w:rsidRPr="002C0695">
                                <w:rPr>
                                  <w:rFonts w:ascii="標楷體" w:eastAsia="標楷體" w:hAnsi="標楷體" w:hint="eastAsia"/>
                                </w:rPr>
                                <w:t>綜職科</w:t>
                              </w:r>
                              <w:proofErr w:type="gramEnd"/>
                              <w:r w:rsidRPr="002C0695">
                                <w:rPr>
                                  <w:rFonts w:ascii="標楷體" w:eastAsia="標楷體" w:hAnsi="標楷體" w:hint="eastAsia"/>
                                </w:rPr>
                                <w:t>保費由特教組業務費支出</w:t>
                              </w:r>
                            </w:p>
                          </w:txbxContent>
                        </wps:txbx>
                        <wps:bodyPr rot="0" vert="horz" wrap="square" lIns="18000" tIns="18000" rIns="18000" bIns="18000" anchor="t" anchorCtr="0" upright="1">
                          <a:noAutofit/>
                        </wps:bodyPr>
                      </wps:wsp>
                      <wps:wsp>
                        <wps:cNvPr id="41" name="Line 213"/>
                        <wps:cNvCnPr>
                          <a:cxnSpLocks noChangeShapeType="1"/>
                        </wps:cNvCnPr>
                        <wps:spPr bwMode="auto">
                          <a:xfrm>
                            <a:off x="5645" y="26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4"/>
                        <wps:cNvCnPr>
                          <a:cxnSpLocks noChangeShapeType="1"/>
                        </wps:cNvCnPr>
                        <wps:spPr bwMode="auto">
                          <a:xfrm>
                            <a:off x="5645" y="62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5"/>
                        <wps:cNvCnPr>
                          <a:cxnSpLocks noChangeShapeType="1"/>
                        </wps:cNvCnPr>
                        <wps:spPr bwMode="auto">
                          <a:xfrm>
                            <a:off x="5645" y="76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200"/>
                        <wps:cNvSpPr>
                          <a:spLocks noChangeArrowheads="1"/>
                        </wps:cNvSpPr>
                        <wps:spPr bwMode="auto">
                          <a:xfrm>
                            <a:off x="3485" y="9278"/>
                            <a:ext cx="4320" cy="1080"/>
                          </a:xfrm>
                          <a:prstGeom prst="rect">
                            <a:avLst/>
                          </a:prstGeom>
                          <a:solidFill>
                            <a:srgbClr val="FFFFFF"/>
                          </a:solidFill>
                          <a:ln w="9525">
                            <a:solidFill>
                              <a:srgbClr val="000000"/>
                            </a:solidFill>
                            <a:miter lim="800000"/>
                            <a:headEnd/>
                            <a:tailEnd/>
                          </a:ln>
                        </wps:spPr>
                        <wps:txbx>
                          <w:txbxContent>
                            <w:p w:rsidR="004702B1" w:rsidRDefault="004702B1" w:rsidP="004702B1">
                              <w:pPr>
                                <w:spacing w:line="280" w:lineRule="exact"/>
                                <w:jc w:val="center"/>
                                <w:rPr>
                                  <w:rFonts w:ascii="標楷體" w:eastAsia="標楷體" w:hAnsi="標楷體"/>
                                </w:rPr>
                              </w:pPr>
                              <w:r w:rsidRPr="002C0695">
                                <w:rPr>
                                  <w:rFonts w:ascii="標楷體" w:eastAsia="標楷體" w:hAnsi="標楷體" w:hint="eastAsia"/>
                                </w:rPr>
                                <w:t>於每學</w:t>
                              </w:r>
                              <w:r>
                                <w:rPr>
                                  <w:rFonts w:ascii="標楷體" w:eastAsia="標楷體" w:hAnsi="標楷體" w:hint="eastAsia"/>
                                </w:rPr>
                                <w:t>期所訂之投保期限前，</w:t>
                              </w:r>
                              <w:proofErr w:type="gramStart"/>
                              <w:r w:rsidRPr="002C0695">
                                <w:rPr>
                                  <w:rFonts w:ascii="標楷體" w:eastAsia="標楷體" w:hAnsi="標楷體" w:hint="eastAsia"/>
                                </w:rPr>
                                <w:t>線上輸入</w:t>
                              </w:r>
                              <w:proofErr w:type="gramEnd"/>
                              <w:r w:rsidRPr="002C0695">
                                <w:rPr>
                                  <w:rFonts w:ascii="標楷體" w:eastAsia="標楷體" w:hAnsi="標楷體" w:hint="eastAsia"/>
                                </w:rPr>
                                <w:t>本學期投保總人數及免</w:t>
                              </w:r>
                              <w:proofErr w:type="gramStart"/>
                              <w:r w:rsidRPr="002C0695">
                                <w:rPr>
                                  <w:rFonts w:ascii="標楷體" w:eastAsia="標楷體" w:hAnsi="標楷體" w:hint="eastAsia"/>
                                </w:rPr>
                                <w:t>繳生人數</w:t>
                              </w:r>
                              <w:proofErr w:type="gramEnd"/>
                              <w:r w:rsidRPr="002C0695">
                                <w:rPr>
                                  <w:rFonts w:ascii="標楷體" w:eastAsia="標楷體" w:hAnsi="標楷體" w:hint="eastAsia"/>
                                </w:rPr>
                                <w:t>，</w:t>
                              </w:r>
                            </w:p>
                            <w:p w:rsidR="004702B1" w:rsidRPr="002C0695" w:rsidRDefault="004702B1" w:rsidP="004702B1">
                              <w:pPr>
                                <w:spacing w:line="280" w:lineRule="exact"/>
                                <w:jc w:val="center"/>
                                <w:rPr>
                                  <w:rFonts w:ascii="標楷體" w:eastAsia="標楷體" w:hAnsi="標楷體"/>
                                </w:rPr>
                              </w:pPr>
                              <w:r w:rsidRPr="002C0695">
                                <w:rPr>
                                  <w:rFonts w:ascii="標楷體" w:eastAsia="標楷體" w:hAnsi="標楷體" w:hint="eastAsia"/>
                                </w:rPr>
                                <w:t>通知承保保險公司</w:t>
                              </w:r>
                            </w:p>
                            <w:p w:rsidR="004702B1" w:rsidRDefault="004702B1" w:rsidP="004702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 o:spid="_x0000_s1026" style="position:absolute;margin-left:55.9pt;margin-top:12.55pt;width:459pt;height:639pt;z-index:251660288" coordorigin="1685,1898" coordsize="9180,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">
                <v:line id="Line 181" o:spid="_x0000_s1027" style="position:absolute;flip:y;visibility:visible;mso-wrap-style:square" from="1685,5498" to="1685,1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82" o:spid="_x0000_s1028" style="position:absolute;flip:y;visibility:visible;mso-wrap-style:square" from="1685,5498" to="3397,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216" o:spid="_x0000_s1029" style="position:absolute;flip:x;visibility:visible;mso-wrap-style:square" from="1685,13778" to="3485,1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group id="Group 184" o:spid="_x0000_s1030" style="position:absolute;left:4025;top:1898;width:3060;height:900" coordorigin="4658,2699" coordsize="30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17" coordsize="21600,21600" o:spt="117" path="m4353,l17214,r4386,10800l17214,21600r-12861,l,10800xe">
                    <v:stroke joinstyle="miter"/>
                    <v:path gradientshapeok="t" o:connecttype="rect" textboxrect="4353,0,17214,21600"/>
                  </v:shapetype>
                  <v:shape id="AutoShape 185" o:spid="_x0000_s1031" type="#_x0000_t117" style="position:absolute;left:4658;top:2699;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u978A&#10;AADbAAAADwAAAGRycy9kb3ducmV2LnhtbERPTWvCQBC9F/wPywi91U09iI2u0iqCeDMtBW9DdpoE&#10;s7Nhd9TUX+8Kgrd5vM+ZL3vXqjOF2Hg28D7KQBGX3jZcGfj53rxNQUVBtth6JgP/FGG5GLzMMbf+&#10;wns6F1KpFMIxRwO1SJdrHcuaHMaR74gT9+eDQ0kwVNoGvKRw1+pxlk20w4ZTQ40drWoqj8XJGSh/&#10;WY7XQ8/rIuhmmtHH/msnxrwO+88ZKKFenuKHe2vT/Ancf0kH6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1i73vwAAANsAAAAPAAAAAAAAAAAAAAAAAJgCAABkcnMvZG93bnJl&#10;di54bWxQSwUGAAAAAAQABAD1AAAAhAMAAAAA&#10;"/>
                  <v:shapetype id="_x0000_t202" coordsize="21600,21600" o:spt="202" path="m,l,21600r21600,l21600,xe">
                    <v:stroke joinstyle="miter"/>
                    <v:path gradientshapeok="t" o:connecttype="rect"/>
                  </v:shapetype>
                  <v:shape id="Text Box 186" o:spid="_x0000_s1032" type="#_x0000_t202" style="position:absolute;left:4838;top:2879;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702B1" w:rsidRPr="002C0695" w:rsidRDefault="004702B1" w:rsidP="004702B1">
                          <w:pPr>
                            <w:jc w:val="center"/>
                            <w:rPr>
                              <w:rFonts w:ascii="標楷體" w:eastAsia="標楷體" w:hAnsi="標楷體"/>
                            </w:rPr>
                          </w:pPr>
                          <w:r w:rsidRPr="002C0695">
                            <w:rPr>
                              <w:rFonts w:ascii="標楷體" w:eastAsia="標楷體" w:hAnsi="標楷體" w:hint="eastAsia"/>
                            </w:rPr>
                            <w:t>新學年開始</w:t>
                          </w:r>
                        </w:p>
                      </w:txbxContent>
                    </v:textbox>
                  </v:shape>
                </v:group>
                <v:group id="Group 187" o:spid="_x0000_s1033" style="position:absolute;left:3410;top:2978;width:4320;height:1620" coordorigin="4043,3779" coordsize="43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88" o:spid="_x0000_s1034" style="position:absolute;left:4043;top:3779;width:43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shape id="Text Box 189" o:spid="_x0000_s1035" type="#_x0000_t202" style="position:absolute;left:4118;top:3779;width:39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YMr0A&#10;AADbAAAADwAAAGRycy9kb3ducmV2LnhtbERPy6rCMBDdC/5DGMGdpoqIVKOoILoQwccHDM3YVptJ&#10;aaLWv3cWF+7ycN6LVesq9aYmlJ4NjIYJKOLM25JzA7frbjADFSKyxcozGfhSgNWy21lgav2Hz/S+&#10;xFxJCIcUDRQx1qnWISvIYRj6mli4u28cRoFNrm2DHwl3lR4nyVQ7LFkaCqxpW1D2vLycgfHkMb2d&#10;4vW4Da/TZp1xsv+GpzH9Xrueg4rUxn/xn/tgxSfr5Yv8AL3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dZYMr0AAADbAAAADwAAAAAAAAAAAAAAAACYAgAAZHJzL2Rvd25yZXYu&#10;eG1sUEsFBgAAAAAEAAQA9QAAAIIDAAAAAA==&#10;" filled="f" stroked="f">
                    <v:textbox inset=".5mm,.5mm,.5mm,.5mm">
                      <w:txbxContent>
                        <w:p w:rsidR="004702B1" w:rsidRPr="002C0695" w:rsidRDefault="004702B1" w:rsidP="004702B1">
                          <w:pPr>
                            <w:jc w:val="both"/>
                            <w:rPr>
                              <w:rFonts w:ascii="標楷體" w:eastAsia="標楷體" w:hAnsi="標楷體"/>
                            </w:rPr>
                          </w:pPr>
                          <w:r w:rsidRPr="002C0695">
                            <w:rPr>
                              <w:rFonts w:ascii="標楷體" w:eastAsia="標楷體" w:hAnsi="標楷體" w:hint="eastAsia"/>
                            </w:rPr>
                            <w:t>教育部會在學期前發文至學校，說明承保公司及決標金額，決標金額由教育部補助1/3(</w:t>
                          </w:r>
                          <w:r w:rsidRPr="002C0695">
                            <w:rPr>
                              <w:rFonts w:ascii="標楷體" w:eastAsia="標楷體" w:hAnsi="標楷體" w:hint="eastAsia"/>
                            </w:rPr>
                            <w:t>不足1元以1元計算)，剩餘部分</w:t>
                          </w:r>
                          <w:proofErr w:type="gramStart"/>
                          <w:r w:rsidRPr="002C0695">
                            <w:rPr>
                              <w:rFonts w:ascii="標楷體" w:eastAsia="標楷體" w:hAnsi="標楷體" w:hint="eastAsia"/>
                            </w:rPr>
                            <w:t>分</w:t>
                          </w:r>
                          <w:proofErr w:type="gramEnd"/>
                          <w:r w:rsidRPr="002C0695">
                            <w:rPr>
                              <w:rFonts w:ascii="標楷體" w:eastAsia="標楷體" w:hAnsi="標楷體" w:hint="eastAsia"/>
                            </w:rPr>
                            <w:t>上下學期學生繳納</w:t>
                          </w:r>
                        </w:p>
                      </w:txbxContent>
                    </v:textbox>
                  </v:shape>
                </v:group>
                <v:group id="Group 190" o:spid="_x0000_s1036" style="position:absolute;left:3425;top:4958;width:4320;height:1260" coordorigin="4058,5759" coordsize="43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91" o:spid="_x0000_s1037" style="position:absolute;left:4058;top:5759;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Text Box 192" o:spid="_x0000_s1038" type="#_x0000_t202" style="position:absolute;left:4118;top:5759;width:41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GRb8A&#10;AADbAAAADwAAAGRycy9kb3ducmV2LnhtbESPzQrCMBCE74LvEFbwpqk/iFSjqCB6EMHqAyzN2lab&#10;TWmi1rc3guBxmPlmmPmyMaV4Uu0KywoG/QgEcWp1wZmCy3nbm4JwHlljaZkUvMnBctFuzTHW9sUn&#10;eiY+E6GEXYwKcu+rWEqX5mTQ9W1FHLyrrQ36IOtM6hpfodyUchhFE2mw4LCQY0WbnNJ78jAKhuPb&#10;5HL058PGPY7rVcrR7u3uSnU7zWoGwlPj/+EfvdeBG8H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BMZFvwAAANsAAAAPAAAAAAAAAAAAAAAAAJgCAABkcnMvZG93bnJl&#10;di54bWxQSwUGAAAAAAQABAD1AAAAhAMAAAAA&#10;" filled="f" stroked="f">
                    <v:textbox inset=".5mm,.5mm,.5mm,.5mm">
                      <w:txbxContent>
                        <w:p w:rsidR="004702B1" w:rsidRPr="002C0695" w:rsidRDefault="004702B1" w:rsidP="004702B1">
                          <w:pPr>
                            <w:jc w:val="both"/>
                            <w:rPr>
                              <w:rFonts w:ascii="標楷體" w:eastAsia="標楷體" w:hAnsi="標楷體"/>
                            </w:rPr>
                          </w:pPr>
                          <w:r w:rsidRPr="002C0695">
                            <w:rPr>
                              <w:rFonts w:ascii="標楷體" w:eastAsia="標楷體" w:hAnsi="標楷體" w:hint="eastAsia"/>
                            </w:rPr>
                            <w:t>學期開始請註冊組提供學生人數以及</w:t>
                          </w:r>
                          <w:proofErr w:type="gramStart"/>
                          <w:r w:rsidRPr="002C0695">
                            <w:rPr>
                              <w:rFonts w:ascii="標楷體" w:eastAsia="標楷體" w:hAnsi="標楷體" w:hint="eastAsia"/>
                            </w:rPr>
                            <w:t>免繳生各</w:t>
                          </w:r>
                          <w:proofErr w:type="gramEnd"/>
                          <w:r w:rsidRPr="002C0695">
                            <w:rPr>
                              <w:rFonts w:ascii="標楷體" w:eastAsia="標楷體" w:hAnsi="標楷體" w:hint="eastAsia"/>
                            </w:rPr>
                            <w:t>身分人數(</w:t>
                          </w:r>
                          <w:r w:rsidRPr="002C0695">
                            <w:rPr>
                              <w:rFonts w:ascii="標楷體" w:eastAsia="標楷體" w:hAnsi="標楷體" w:hint="eastAsia"/>
                            </w:rPr>
                            <w:t>低收入戶、原住民、重度殘障學生、重度殘障人士子女)</w:t>
                          </w:r>
                        </w:p>
                      </w:txbxContent>
                    </v:textbox>
                  </v:shape>
                </v:group>
                <v:group id="Group 193" o:spid="_x0000_s1039" style="position:absolute;left:3485;top:6578;width:4320;height:1080" coordorigin="4118,7379" coordsize="43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94" o:spid="_x0000_s1040" style="position:absolute;left:4118;top:7379;width:43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Text Box 195" o:spid="_x0000_s1041" type="#_x0000_t202" style="position:absolute;left:4298;top:7559;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l3b8A&#10;AADbAAAADwAAAGRycy9kb3ducmV2LnhtbESPwQrCMBBE74L/EFbwpqkiRapRVBA9iKD1A5ZmbavN&#10;pjRR698bQfA4zLwZZr5sTSWe1LjSsoLRMAJBnFldcq7gkm4HUxDOI2usLJOCNzlYLrqdOSbavvhE&#10;z7PPRShhl6CCwvs6kdJlBRl0Q1sTB+9qG4M+yCaXusFXKDeVHEdRLA2WHBYKrGlTUHY/P4yC8eQW&#10;X44+PWzc47heZRzt3u6uVL/XrmYgPLX+H/7Rex24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c2XdvwAAANsAAAAPAAAAAAAAAAAAAAAAAJgCAABkcnMvZG93bnJl&#10;di54bWxQSwUGAAAAAAQABAD1AAAAhAMAAAAA&#10;" filled="f" stroked="f">
                    <v:textbox inset=".5mm,.5mm,.5mm,.5mm">
                      <w:txbxContent>
                        <w:p w:rsidR="004702B1" w:rsidRPr="002C0695" w:rsidRDefault="004702B1" w:rsidP="004702B1">
                          <w:pPr>
                            <w:rPr>
                              <w:rFonts w:ascii="標楷體" w:eastAsia="標楷體" w:hAnsi="標楷體"/>
                            </w:rPr>
                          </w:pPr>
                          <w:r w:rsidRPr="002C0695">
                            <w:rPr>
                              <w:rFonts w:ascii="標楷體" w:eastAsia="標楷體" w:hAnsi="標楷體" w:hint="eastAsia"/>
                            </w:rPr>
                            <w:t>協助特教組與日校一般生</w:t>
                          </w:r>
                          <w:r>
                            <w:rPr>
                              <w:rFonts w:ascii="標楷體" w:eastAsia="標楷體" w:hAnsi="標楷體" w:hint="eastAsia"/>
                            </w:rPr>
                            <w:t>上簽呈</w:t>
                          </w:r>
                          <w:r w:rsidRPr="002C0695">
                            <w:rPr>
                              <w:rFonts w:ascii="標楷體" w:eastAsia="標楷體" w:hAnsi="標楷體" w:hint="eastAsia"/>
                            </w:rPr>
                            <w:t>先請示</w:t>
                          </w:r>
                          <w:r>
                            <w:rPr>
                              <w:rFonts w:ascii="標楷體" w:eastAsia="標楷體" w:hAnsi="標楷體" w:hint="eastAsia"/>
                            </w:rPr>
                            <w:t>預繳費用或是否需向家長會借錢</w:t>
                          </w:r>
                        </w:p>
                      </w:txbxContent>
                    </v:textbox>
                  </v:shape>
                </v:group>
                <v:group id="Group 196" o:spid="_x0000_s1042" style="position:absolute;left:3485;top:8018;width:4320;height:900" coordorigin="4118,8819" coordsize="43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97" o:spid="_x0000_s1043" style="position:absolute;left:4118;top:8819;width:4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 id="Text Box 198" o:spid="_x0000_s1044" type="#_x0000_t202" style="position:absolute;left:4298;top:8999;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xr78A&#10;AADbAAAADwAAAGRycy9kb3ducmV2LnhtbESPwQrCMBBE74L/EFbwpqkiotUoKogeRLD6AUuzttVm&#10;U5qo9e+NIHgcZt4MM182phRPql1hWcGgH4EgTq0uOFNwOW97ExDOI2ssLZOCNzlYLtqtOcbavvhE&#10;z8RnIpSwi1FB7n0VS+nSnAy6vq2Ig3e1tUEfZJ1JXeMrlJtSDqNoLA0WHBZyrGiTU3pPHkbBcHQb&#10;X47+fNi4x3G9Sjnavd1dqW6nWc1AeGr8P/yj9zpwU/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7PGvvwAAANsAAAAPAAAAAAAAAAAAAAAAAJgCAABkcnMvZG93bnJl&#10;di54bWxQSwUGAAAAAAQABAD1AAAAhAMAAAAA&#10;" filled="f" stroked="f">
                    <v:textbox inset=".5mm,.5mm,.5mm,.5mm">
                      <w:txbxContent>
                        <w:p w:rsidR="004702B1" w:rsidRPr="002C0695" w:rsidRDefault="004702B1" w:rsidP="004702B1">
                          <w:pPr>
                            <w:rPr>
                              <w:rFonts w:ascii="標楷體" w:eastAsia="標楷體" w:hAnsi="標楷體"/>
                            </w:rPr>
                          </w:pPr>
                          <w:r>
                            <w:rPr>
                              <w:rFonts w:ascii="標楷體" w:eastAsia="標楷體" w:hAnsi="標楷體" w:hint="eastAsia"/>
                            </w:rPr>
                            <w:t>簽呈+</w:t>
                          </w:r>
                          <w:r w:rsidRPr="00EE5285">
                            <w:rPr>
                              <w:rFonts w:ascii="標楷體" w:eastAsia="標楷體" w:hAnsi="標楷體" w:hint="eastAsia"/>
                            </w:rPr>
                            <w:t>動支請</w:t>
                          </w:r>
                          <w:r>
                            <w:rPr>
                              <w:rFonts w:ascii="標楷體" w:eastAsia="標楷體" w:hAnsi="標楷體" w:hint="eastAsia"/>
                            </w:rPr>
                            <w:t>示</w:t>
                          </w:r>
                          <w:r w:rsidRPr="00EE5285">
                            <w:rPr>
                              <w:rFonts w:ascii="標楷體" w:eastAsia="標楷體" w:hAnsi="標楷體" w:hint="eastAsia"/>
                            </w:rPr>
                            <w:t>單</w:t>
                          </w:r>
                          <w:r>
                            <w:rPr>
                              <w:rFonts w:ascii="標楷體" w:eastAsia="標楷體" w:hAnsi="標楷體" w:hint="eastAsia"/>
                            </w:rPr>
                            <w:t>+</w:t>
                          </w:r>
                          <w:r w:rsidRPr="00EE5285">
                            <w:rPr>
                              <w:rFonts w:ascii="標楷體" w:eastAsia="標楷體" w:hAnsi="標楷體" w:hint="eastAsia"/>
                            </w:rPr>
                            <w:t>校內送件</w:t>
                          </w:r>
                          <w:r w:rsidRPr="002C0695">
                            <w:rPr>
                              <w:rFonts w:ascii="標楷體" w:eastAsia="標楷體" w:hAnsi="標楷體" w:hint="eastAsia"/>
                            </w:rPr>
                            <w:t>學校會計系統動之請購(先請後核)</w:t>
                          </w:r>
                        </w:p>
                        <w:p w:rsidR="004702B1" w:rsidRDefault="004702B1" w:rsidP="004702B1"/>
                      </w:txbxContent>
                    </v:textbox>
                  </v:shape>
                </v:group>
                <v:group id="Group 202" o:spid="_x0000_s1045" style="position:absolute;left:3485;top:10898;width:4320;height:1620" coordorigin="4118,11699" coordsize="43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03" o:spid="_x0000_s1046" style="position:absolute;left:4118;top:11699;width:43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shape id="Text Box 204" o:spid="_x0000_s1047" type="#_x0000_t202" style="position:absolute;left:4298;top:11699;width:39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1A8AA&#10;AADbAAAADwAAAGRycy9kb3ducmV2LnhtbESPzQrCMBCE74LvEFbwpqlVRKpRVBA9iODPAyzN2lab&#10;TWmi1rc3guBxmJlvmNmiMaV4Uu0KywoG/QgEcWp1wZmCy3nTm4BwHlljaZkUvMnBYt5uzTDR9sVH&#10;ep58JgKEXYIKcu+rREqX5mTQ9W1FHLyrrQ36IOtM6hpfAW5KGUfRWBosOCzkWNE6p/R+ehgF8eg2&#10;vhz8eb92j8NqmXK0fbu7Ut1Os5yC8NT4f/jX3mkFwx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H1A8AAAADbAAAADwAAAAAAAAAAAAAAAACYAgAAZHJzL2Rvd25y&#10;ZXYueG1sUEsFBgAAAAAEAAQA9QAAAIUDAAAAAA==&#10;" filled="f" stroked="f">
                    <v:textbox inset=".5mm,.5mm,.5mm,.5mm">
                      <w:txbxContent>
                        <w:p w:rsidR="004702B1" w:rsidRPr="002C0695" w:rsidRDefault="004702B1" w:rsidP="004702B1">
                          <w:pPr>
                            <w:rPr>
                              <w:rFonts w:ascii="標楷體" w:eastAsia="標楷體" w:hAnsi="標楷體"/>
                            </w:rPr>
                          </w:pPr>
                          <w:r w:rsidRPr="002C0695">
                            <w:rPr>
                              <w:rFonts w:ascii="標楷體" w:eastAsia="標楷體" w:hAnsi="標楷體" w:hint="eastAsia"/>
                            </w:rPr>
                            <w:t>集合全校各班保健股長發放當期「學生保險家長通知單」，並囑咐回班轉發班上同學及轉達同學</w:t>
                          </w:r>
                          <w:proofErr w:type="gramStart"/>
                          <w:r w:rsidRPr="002C0695">
                            <w:rPr>
                              <w:rFonts w:ascii="標楷體" w:eastAsia="標楷體" w:hAnsi="標楷體" w:hint="eastAsia"/>
                            </w:rPr>
                            <w:t>攜回供家長</w:t>
                          </w:r>
                          <w:proofErr w:type="gramEnd"/>
                          <w:r w:rsidRPr="002C0695">
                            <w:rPr>
                              <w:rFonts w:ascii="標楷體" w:eastAsia="標楷體" w:hAnsi="標楷體" w:hint="eastAsia"/>
                            </w:rPr>
                            <w:t>閱覽投保權益事項</w:t>
                          </w:r>
                        </w:p>
                      </w:txbxContent>
                    </v:textbox>
                  </v:shape>
                </v:group>
                <v:group id="Group 205" o:spid="_x0000_s1048" style="position:absolute;left:3485;top:13058;width:4500;height:1620" coordorigin="4118,13859" coordsize="45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116" coordsize="21600,21600" o:spt="116" path="m3475,qx,10800,3475,21600l18125,21600qx21600,10800,18125,xe">
                    <v:stroke joinstyle="miter"/>
                    <v:path gradientshapeok="t" o:connecttype="rect" textboxrect="1018,3163,20582,18437"/>
                  </v:shapetype>
                  <v:shape id="AutoShape 206" o:spid="_x0000_s1049" type="#_x0000_t116" style="position:absolute;left:4118;top:13859;width:45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d/DsQA&#10;AADbAAAADwAAAGRycy9kb3ducmV2LnhtbESPT2sCMRTE7wW/Q3hCL0WzWhFZjbIsFD0Ipf65PzbP&#10;3cXkZUlSd/32TaHQ4zAzv2E2u8Ea8SAfWscKZtMMBHHldMu1gsv5Y7ICESKyRuOYFDwpwG47etlg&#10;rl3PX/Q4xVokCIccFTQxdrmUoWrIYpi6jjh5N+ctxiR9LbXHPsGtkfMsW0qLLaeFBjsqG6rup2+r&#10;4PNoSm9K6vfl83q4XBfF23FZKPU6Hoo1iEhD/A//tQ9awfsC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fw7EAAAA2wAAAA8AAAAAAAAAAAAAAAAAmAIAAGRycy9k&#10;b3ducmV2LnhtbFBLBQYAAAAABAAEAPUAAACJAwAAAAA=&#10;"/>
                  <v:shape id="Text Box 207" o:spid="_x0000_s1050" type="#_x0000_t202" style="position:absolute;left:4478;top:14039;width:39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td8AA&#10;AADbAAAADwAAAGRycy9kb3ducmV2LnhtbESPzQrCMBCE74LvEFbwpqm/SDWKCqIHEfx5gKVZ22qz&#10;KU3U+vZGEDwOM/MNM1vUphBPqlxuWUGvG4EgTqzOOVVwOW86ExDOI2ssLJOCNzlYzJuNGcbavvhI&#10;z5NPRYCwi1FB5n0ZS+mSjAy6ri2Jg3e1lUEfZJVKXeErwE0h+1E0lgZzDgsZlrTOKLmfHkZBf3gb&#10;Xw7+vF+7x2G1TDjavt1dqXarXk5BeKr9P/xr77SCw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htd8AAAADbAAAADwAAAAAAAAAAAAAAAACYAgAAZHJzL2Rvd25y&#10;ZXYueG1sUEsFBgAAAAAEAAQA9QAAAIUDAAAAAA==&#10;" filled="f" stroked="f">
                    <v:textbox inset=".5mm,.5mm,.5mm,.5mm">
                      <w:txbxContent>
                        <w:p w:rsidR="004702B1" w:rsidRDefault="004702B1" w:rsidP="004702B1">
                          <w:pPr>
                            <w:jc w:val="center"/>
                            <w:rPr>
                              <w:rFonts w:ascii="標楷體" w:eastAsia="標楷體" w:hAnsi="標楷體"/>
                            </w:rPr>
                          </w:pPr>
                          <w:r w:rsidRPr="002C0695">
                            <w:rPr>
                              <w:rFonts w:ascii="標楷體" w:eastAsia="標楷體" w:hAnsi="標楷體" w:hint="eastAsia"/>
                            </w:rPr>
                            <w:t>於</w:t>
                          </w:r>
                          <w:r>
                            <w:rPr>
                              <w:rFonts w:ascii="標楷體" w:eastAsia="標楷體" w:hAnsi="標楷體" w:hint="eastAsia"/>
                            </w:rPr>
                            <w:t>收到承保公司收據後2</w:t>
                          </w:r>
                          <w:r>
                            <w:rPr>
                              <w:rFonts w:ascii="標楷體" w:eastAsia="標楷體" w:hAnsi="標楷體" w:hint="eastAsia"/>
                            </w:rPr>
                            <w:t>星期內，</w:t>
                          </w:r>
                        </w:p>
                        <w:p w:rsidR="004702B1" w:rsidRDefault="004702B1" w:rsidP="004702B1">
                          <w:pPr>
                            <w:jc w:val="center"/>
                            <w:rPr>
                              <w:rFonts w:ascii="標楷體" w:eastAsia="標楷體" w:hAnsi="標楷體"/>
                            </w:rPr>
                          </w:pPr>
                          <w:proofErr w:type="gramStart"/>
                          <w:r>
                            <w:rPr>
                              <w:rFonts w:ascii="標楷體" w:eastAsia="標楷體" w:hAnsi="標楷體" w:hint="eastAsia"/>
                            </w:rPr>
                            <w:t>惠</w:t>
                          </w:r>
                          <w:r w:rsidRPr="002C0695">
                            <w:rPr>
                              <w:rFonts w:ascii="標楷體" w:eastAsia="標楷體" w:hAnsi="標楷體" w:hint="eastAsia"/>
                            </w:rPr>
                            <w:t>請總務處</w:t>
                          </w:r>
                          <w:proofErr w:type="gramEnd"/>
                          <w:r w:rsidRPr="002C0695">
                            <w:rPr>
                              <w:rFonts w:ascii="標楷體" w:eastAsia="標楷體" w:hAnsi="標楷體" w:hint="eastAsia"/>
                            </w:rPr>
                            <w:t>出納組繳交當期保費，</w:t>
                          </w:r>
                        </w:p>
                        <w:p w:rsidR="004702B1" w:rsidRPr="002C0695" w:rsidRDefault="004702B1" w:rsidP="004702B1">
                          <w:pPr>
                            <w:jc w:val="center"/>
                            <w:rPr>
                              <w:rFonts w:ascii="標楷體" w:eastAsia="標楷體" w:hAnsi="標楷體"/>
                            </w:rPr>
                          </w:pPr>
                          <w:r w:rsidRPr="002C0695">
                            <w:rPr>
                              <w:rFonts w:ascii="標楷體" w:eastAsia="標楷體" w:hAnsi="標楷體" w:hint="eastAsia"/>
                            </w:rPr>
                            <w:t>完成本學期投保</w:t>
                          </w:r>
                        </w:p>
                      </w:txbxContent>
                    </v:textbox>
                  </v:shape>
                </v:group>
                <v:line id="Line 208" o:spid="_x0000_s1051" style="position:absolute;visibility:visible;mso-wrap-style:square" from="5645,12518" to="5645,1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209" o:spid="_x0000_s1052" style="position:absolute;visibility:visible;mso-wrap-style:square" from="5645,10358" to="5645,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10" o:spid="_x0000_s1053" style="position:absolute;visibility:visible;mso-wrap-style:square" from="5645,8918" to="5645,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11" o:spid="_x0000_s1054" style="position:absolute;visibility:visible;mso-wrap-style:square" from="5645,4598" to="5645,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12" o:spid="_x0000_s1055" type="#_x0000_t47" style="position:absolute;left:8885;top:8198;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wuL8A&#10;AADbAAAADwAAAGRycy9kb3ducmV2LnhtbERPy4rCMBTdD/gP4QpuBk3rC6lGkQFBmZWv/bW5tsXm&#10;piSZWv/eLIRZHs57telMLVpyvrKsIB0lIIhzqysuFFzOu+EChA/IGmvLpOBFHjbr3tcKM22ffKT2&#10;FAoRQ9hnqKAMocmk9HlJBv3INsSRu1tnMEToCqkdPmO4qeU4SebSYMWxocSGfkrKH6c/o2A2vf1e&#10;Du3sOz0cF9eJMzJ1plVq0O+2SxCBuvAv/rj3WsE0ro9f4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XC4vwAAANsAAAAPAAAAAAAAAAAAAAAAAJgCAABkcnMvZG93bnJl&#10;di54bWxQSwUGAAAAAAQABAD1AAAAhAMAAAAA&#10;" adj="-11127,-30240,-1309,4320">
                  <v:stroke dashstyle="dash"/>
                  <v:textbox inset=".5mm,.5mm,.5mm,.5mm">
                    <w:txbxContent>
                      <w:p w:rsidR="004702B1" w:rsidRPr="002C0695" w:rsidRDefault="004702B1" w:rsidP="004702B1">
                        <w:pPr>
                          <w:jc w:val="center"/>
                          <w:rPr>
                            <w:rFonts w:ascii="標楷體" w:eastAsia="標楷體" w:hAnsi="標楷體"/>
                          </w:rPr>
                        </w:pPr>
                        <w:proofErr w:type="gramStart"/>
                        <w:r w:rsidRPr="002C0695">
                          <w:rPr>
                            <w:rFonts w:ascii="標楷體" w:eastAsia="標楷體" w:hAnsi="標楷體" w:hint="eastAsia"/>
                          </w:rPr>
                          <w:t>綜職科</w:t>
                        </w:r>
                        <w:proofErr w:type="gramEnd"/>
                        <w:r w:rsidRPr="002C0695">
                          <w:rPr>
                            <w:rFonts w:ascii="標楷體" w:eastAsia="標楷體" w:hAnsi="標楷體" w:hint="eastAsia"/>
                          </w:rPr>
                          <w:t>保費由特教組業務費支出</w:t>
                        </w:r>
                      </w:p>
                    </w:txbxContent>
                  </v:textbox>
                </v:shape>
                <v:line id="Line 213" o:spid="_x0000_s1056" style="position:absolute;visibility:visible;mso-wrap-style:square" from="5645,2618" to="5645,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14" o:spid="_x0000_s1057" style="position:absolute;visibility:visible;mso-wrap-style:square" from="5645,6218" to="564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15" o:spid="_x0000_s1058" style="position:absolute;visibility:visible;mso-wrap-style:square" from="5645,7658" to="5645,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rect id="Rectangle 200" o:spid="_x0000_s1059" style="position:absolute;left:3485;top:9278;width:43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4702B1" w:rsidRDefault="004702B1" w:rsidP="004702B1">
                        <w:pPr>
                          <w:spacing w:line="280" w:lineRule="exact"/>
                          <w:jc w:val="center"/>
                          <w:rPr>
                            <w:rFonts w:ascii="標楷體" w:eastAsia="標楷體" w:hAnsi="標楷體"/>
                          </w:rPr>
                        </w:pPr>
                        <w:r w:rsidRPr="002C0695">
                          <w:rPr>
                            <w:rFonts w:ascii="標楷體" w:eastAsia="標楷體" w:hAnsi="標楷體" w:hint="eastAsia"/>
                          </w:rPr>
                          <w:t>於每學</w:t>
                        </w:r>
                        <w:r>
                          <w:rPr>
                            <w:rFonts w:ascii="標楷體" w:eastAsia="標楷體" w:hAnsi="標楷體" w:hint="eastAsia"/>
                          </w:rPr>
                          <w:t>期所訂之投保期限前，</w:t>
                        </w:r>
                        <w:proofErr w:type="gramStart"/>
                        <w:r w:rsidRPr="002C0695">
                          <w:rPr>
                            <w:rFonts w:ascii="標楷體" w:eastAsia="標楷體" w:hAnsi="標楷體" w:hint="eastAsia"/>
                          </w:rPr>
                          <w:t>線上輸入</w:t>
                        </w:r>
                        <w:proofErr w:type="gramEnd"/>
                        <w:r w:rsidRPr="002C0695">
                          <w:rPr>
                            <w:rFonts w:ascii="標楷體" w:eastAsia="標楷體" w:hAnsi="標楷體" w:hint="eastAsia"/>
                          </w:rPr>
                          <w:t>本學期投保總人數及免</w:t>
                        </w:r>
                        <w:proofErr w:type="gramStart"/>
                        <w:r w:rsidRPr="002C0695">
                          <w:rPr>
                            <w:rFonts w:ascii="標楷體" w:eastAsia="標楷體" w:hAnsi="標楷體" w:hint="eastAsia"/>
                          </w:rPr>
                          <w:t>繳生人數</w:t>
                        </w:r>
                        <w:proofErr w:type="gramEnd"/>
                        <w:r w:rsidRPr="002C0695">
                          <w:rPr>
                            <w:rFonts w:ascii="標楷體" w:eastAsia="標楷體" w:hAnsi="標楷體" w:hint="eastAsia"/>
                          </w:rPr>
                          <w:t>，</w:t>
                        </w:r>
                      </w:p>
                      <w:p w:rsidR="004702B1" w:rsidRPr="002C0695" w:rsidRDefault="004702B1" w:rsidP="004702B1">
                        <w:pPr>
                          <w:spacing w:line="280" w:lineRule="exact"/>
                          <w:jc w:val="center"/>
                          <w:rPr>
                            <w:rFonts w:ascii="標楷體" w:eastAsia="標楷體" w:hAnsi="標楷體"/>
                          </w:rPr>
                        </w:pPr>
                        <w:r w:rsidRPr="002C0695">
                          <w:rPr>
                            <w:rFonts w:ascii="標楷體" w:eastAsia="標楷體" w:hAnsi="標楷體" w:hint="eastAsia"/>
                          </w:rPr>
                          <w:t>通知承保保險公司</w:t>
                        </w:r>
                      </w:p>
                      <w:p w:rsidR="004702B1" w:rsidRDefault="004702B1" w:rsidP="004702B1"/>
                    </w:txbxContent>
                  </v:textbox>
                </v:rect>
              </v:group>
            </w:pict>
          </mc:Fallback>
        </mc:AlternateContent>
      </w:r>
      <w:r w:rsidRPr="008A6D2E">
        <w:rPr>
          <w:rFonts w:ascii="標楷體" w:eastAsia="標楷體" w:hAnsi="標楷體"/>
        </w:rPr>
        <w:br w:type="page"/>
      </w:r>
    </w:p>
    <w:p w:rsidR="004702B1" w:rsidRPr="008A6D2E" w:rsidRDefault="00DE466A" w:rsidP="004702B1">
      <w:pPr>
        <w:widowControl/>
        <w:jc w:val="center"/>
        <w:rPr>
          <w:rFonts w:ascii="標楷體" w:eastAsia="標楷體" w:hAnsi="標楷體"/>
          <w:b/>
          <w:sz w:val="36"/>
          <w:szCs w:val="36"/>
        </w:rPr>
      </w:pPr>
      <w:bookmarkStart w:id="2" w:name="_GoBack"/>
      <w:r w:rsidRPr="00DE466A">
        <w:rPr>
          <w:rFonts w:ascii="標楷體" w:eastAsia="標楷體" w:hAnsi="標楷體"/>
          <w:noProof/>
          <w:szCs w:val="22"/>
        </w:rPr>
        <w:lastRenderedPageBreak/>
        <mc:AlternateContent>
          <mc:Choice Requires="wpg">
            <w:drawing>
              <wp:anchor distT="0" distB="0" distL="114300" distR="114300" simplePos="0" relativeHeight="251665408" behindDoc="1" locked="0" layoutInCell="1" allowOverlap="1" wp14:anchorId="1B935B92" wp14:editId="7F2CA71C">
                <wp:simplePos x="0" y="0"/>
                <wp:positionH relativeFrom="column">
                  <wp:posOffset>-929640</wp:posOffset>
                </wp:positionH>
                <wp:positionV relativeFrom="paragraph">
                  <wp:posOffset>-807720</wp:posOffset>
                </wp:positionV>
                <wp:extent cx="7564755" cy="10699750"/>
                <wp:effectExtent l="0" t="0" r="0" b="635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755" cy="10699750"/>
                          <a:chOff x="-385" y="136"/>
                          <a:chExt cx="11913" cy="16850"/>
                        </a:xfrm>
                      </wpg:grpSpPr>
                      <wpg:grpSp>
                        <wpg:cNvPr id="5" name="Group 39"/>
                        <wpg:cNvGrpSpPr>
                          <a:grpSpLocks/>
                        </wpg:cNvGrpSpPr>
                        <wpg:grpSpPr bwMode="auto">
                          <a:xfrm>
                            <a:off x="-385" y="136"/>
                            <a:ext cx="11913" cy="16850"/>
                            <a:chOff x="-385" y="136"/>
                            <a:chExt cx="11913" cy="16850"/>
                          </a:xfrm>
                        </wpg:grpSpPr>
                        <wpg:grpSp>
                          <wpg:cNvPr id="6" name="群組 1453"/>
                          <wpg:cNvGrpSpPr>
                            <a:grpSpLocks/>
                          </wpg:cNvGrpSpPr>
                          <wpg:grpSpPr bwMode="auto">
                            <a:xfrm>
                              <a:off x="-385" y="136"/>
                              <a:ext cx="11913" cy="16850"/>
                              <a:chOff x="0" y="0"/>
                              <a:chExt cx="7564581" cy="10699668"/>
                            </a:xfrm>
                          </wpg:grpSpPr>
                          <pic:pic xmlns:pic="http://schemas.openxmlformats.org/drawingml/2006/picture">
                            <pic:nvPicPr>
                              <pic:cNvPr id="7" name="圖片 1450"/>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4581" cy="10699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直線圖說文字 2 1452"/>
                            <wps:cNvSpPr>
                              <a:spLocks/>
                            </wps:cNvSpPr>
                            <wps:spPr bwMode="auto">
                              <a:xfrm>
                                <a:off x="5949537" y="3253839"/>
                                <a:ext cx="1447800" cy="2895600"/>
                              </a:xfrm>
                              <a:prstGeom prst="borderCallout2">
                                <a:avLst>
                                  <a:gd name="adj1" fmla="val 3949"/>
                                  <a:gd name="adj2" fmla="val -5264"/>
                                  <a:gd name="adj3" fmla="val 3949"/>
                                  <a:gd name="adj4" fmla="val -53333"/>
                                  <a:gd name="adj5" fmla="val -12588"/>
                                  <a:gd name="adj6" fmla="val -95000"/>
                                </a:avLst>
                              </a:prstGeom>
                              <a:solidFill>
                                <a:srgbClr val="FFFFFF"/>
                              </a:solidFill>
                              <a:ln w="9525">
                                <a:solidFill>
                                  <a:srgbClr val="000000"/>
                                </a:solidFill>
                                <a:prstDash val="dash"/>
                                <a:miter lim="800000"/>
                                <a:headEnd/>
                                <a:tailEnd/>
                              </a:ln>
                            </wps:spPr>
                            <wps:txbx>
                              <w:txbxContent>
                                <w:p w:rsidR="00DE466A" w:rsidRPr="008A6D2E" w:rsidRDefault="00DE466A" w:rsidP="00DE466A">
                                  <w:pPr>
                                    <w:rPr>
                                      <w:rFonts w:ascii="標楷體" w:eastAsia="標楷體" w:hAnsi="標楷體"/>
                                    </w:rPr>
                                  </w:pPr>
                                  <w:r w:rsidRPr="008A6D2E">
                                    <w:rPr>
                                      <w:rFonts w:ascii="標楷體" w:eastAsia="標楷體" w:hAnsi="標楷體" w:hint="eastAsia"/>
                                      <w:color w:val="000000"/>
                                      <w:sz w:val="27"/>
                                      <w:szCs w:val="27"/>
                                    </w:rPr>
                                    <w:t>學生團體保險有效期間為</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起至隔年</w:t>
                                  </w:r>
                                  <w:smartTag w:uri="urn:schemas-microsoft-com:office:smarttags" w:element="chsdate">
                                    <w:smartTagPr>
                                      <w:attr w:name="IsROCDate" w:val="False"/>
                                      <w:attr w:name="IsLunarDate" w:val="False"/>
                                      <w:attr w:name="Day" w:val="31"/>
                                      <w:attr w:name="Month" w:val="7"/>
                                      <w:attr w:name="Year" w:val="2012"/>
                                    </w:smartTagPr>
                                    <w:r w:rsidRPr="008A6D2E">
                                      <w:rPr>
                                        <w:rFonts w:ascii="標楷體" w:eastAsia="標楷體" w:hAnsi="標楷體"/>
                                        <w:b/>
                                        <w:bCs/>
                                        <w:color w:val="000000"/>
                                        <w:sz w:val="27"/>
                                        <w:szCs w:val="27"/>
                                      </w:rPr>
                                      <w:t>7</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31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止。參加本保險之學生，註冊繳納保險費在</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以後者，保險效力溯自</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起生效；應屆畢業生保險效力至</w:t>
                                  </w:r>
                                  <w:smartTag w:uri="urn:schemas-microsoft-com:office:smarttags" w:element="chsdate">
                                    <w:smartTagPr>
                                      <w:attr w:name="IsROCDate" w:val="False"/>
                                      <w:attr w:name="IsLunarDate" w:val="False"/>
                                      <w:attr w:name="Day" w:val="3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31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終止</w:t>
                                  </w:r>
                                </w:p>
                              </w:txbxContent>
                            </wps:txbx>
                            <wps:bodyPr rot="0" vert="horz" wrap="square" lIns="91440" tIns="45720" rIns="91440" bIns="45720" anchor="t" anchorCtr="0" upright="1">
                              <a:noAutofit/>
                            </wps:bodyPr>
                          </wps:wsp>
                        </wpg:grpSp>
                        <wps:wsp>
                          <wps:cNvPr id="9" name="Text Box 43"/>
                          <wps:cNvSpPr txBox="1">
                            <a:spLocks noChangeArrowheads="1"/>
                          </wps:cNvSpPr>
                          <wps:spPr bwMode="auto">
                            <a:xfrm>
                              <a:off x="5324" y="12403"/>
                              <a:ext cx="98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66A" w:rsidRPr="008A6D2E" w:rsidRDefault="00DE466A" w:rsidP="00DE466A">
                                <w:pPr>
                                  <w:rPr>
                                    <w:rFonts w:ascii="標楷體" w:eastAsia="標楷體" w:hAnsi="標楷體"/>
                                    <w:sz w:val="21"/>
                                    <w:szCs w:val="21"/>
                                  </w:rPr>
                                </w:pPr>
                                <w:r w:rsidRPr="008A6D2E">
                                  <w:rPr>
                                    <w:rFonts w:ascii="標楷體" w:eastAsia="標楷體" w:hAnsi="標楷體" w:hint="eastAsia"/>
                                    <w:sz w:val="21"/>
                                    <w:szCs w:val="21"/>
                                  </w:rPr>
                                  <w:t>是</w:t>
                                </w:r>
                              </w:p>
                            </w:txbxContent>
                          </wps:txbx>
                          <wps:bodyPr rot="0" vert="horz" wrap="square" lIns="91440" tIns="45720" rIns="91440" bIns="45720" anchor="t" anchorCtr="0" upright="1">
                            <a:noAutofit/>
                          </wps:bodyPr>
                        </wps:wsp>
                      </wpg:grpSp>
                      <wps:wsp>
                        <wps:cNvPr id="10" name="Rectangle 44"/>
                        <wps:cNvSpPr>
                          <a:spLocks noChangeArrowheads="1"/>
                        </wps:cNvSpPr>
                        <wps:spPr bwMode="auto">
                          <a:xfrm>
                            <a:off x="1246" y="1609"/>
                            <a:ext cx="8265" cy="38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35B92" id="群組 4" o:spid="_x0000_s1060" style="position:absolute;left:0;text-align:left;margin-left:-73.2pt;margin-top:-63.6pt;width:595.65pt;height:842.5pt;z-index:-251651072" coordorigin="-385,136" coordsize="11913,16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">
                <v:group id="Group 39" o:spid="_x0000_s1061" style="position:absolute;left:-385;top:136;width:11913;height:16850" coordorigin="-385,136" coordsize="11913,1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群組 1453" o:spid="_x0000_s1062" style="position:absolute;left:-385;top:136;width:11913;height:16850" coordsize="75645,106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50" o:spid="_x0000_s1063" type="#_x0000_t75" style="position:absolute;width:75645;height:106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9Qr/DAAAA2gAAAA8AAABkcnMvZG93bnJldi54bWxEj8FuwjAQRO9I/QdrK3EDpznQNmBQhQC1&#10;Bw6Fcl/iJUkbr6N4IaFfjytV4jiamTea2aJ3tbpQGyrPBp7GCSji3NuKCwNf+/XoBVQQZIu1ZzJw&#10;pQCL+cNghpn1HX/SZSeFihAOGRooRZpM65CX5DCMfUMcvZNvHUqUbaFti12Eu1qnSTLRDiuOCyU2&#10;tCwp/9mdnYGV58n1V/Lt9+ZwrNK0kw8qXo0ZPvZvU1BCvdzD/+13a+AZ/q7EG6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1Cv8MAAADaAAAADwAAAAAAAAAAAAAAAACf&#10;AgAAZHJzL2Rvd25yZXYueG1sUEsFBgAAAAAEAAQA9wAAAI8DAAAAAA==&#10;">
                      <v:imagedata r:id="rId6" o:title=""/>
                      <v:path arrowok="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1452" o:spid="_x0000_s1064" type="#_x0000_t48" style="position:absolute;left:59495;top:32538;width:14478;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chL4A&#10;AADaAAAADwAAAGRycy9kb3ducmV2LnhtbERPy4rCMBTdC/5DuII7m+pCSscow4Ao6qY+Fu4uzZ22&#10;2NyEJmr9e7MQXB7Oe7HqTSse1PnGsoJpkoIgLq1uuFJwPq0nGQgfkDW2lknBizyslsPBAnNtn1zQ&#10;4xgqEUPY56igDsHlUvqyJoM+sY44cv+2Mxgi7CqpO3zGcNPKWZrOpcGGY0ONjv5qKm/Hu1GwmV33&#10;2d3vwrUo3Ek7c7jc1plS41H/+wMiUB++4o97q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O3IS+AAAA2gAAAA8AAAAAAAAAAAAAAAAAmAIAAGRycy9kb3ducmV2&#10;LnhtbFBLBQYAAAAABAAEAPUAAACDAwAAAAA=&#10;" adj="-20520,-2719,-11520,853,-1137,853">
                      <v:stroke dashstyle="dash"/>
                      <v:textbox>
                        <w:txbxContent>
                          <w:p w:rsidR="00DE466A" w:rsidRPr="008A6D2E" w:rsidRDefault="00DE466A" w:rsidP="00DE466A">
                            <w:pPr>
                              <w:rPr>
                                <w:rFonts w:ascii="標楷體" w:eastAsia="標楷體" w:hAnsi="標楷體"/>
                              </w:rPr>
                            </w:pPr>
                            <w:r w:rsidRPr="008A6D2E">
                              <w:rPr>
                                <w:rFonts w:ascii="標楷體" w:eastAsia="標楷體" w:hAnsi="標楷體" w:hint="eastAsia"/>
                                <w:color w:val="000000"/>
                                <w:sz w:val="27"/>
                                <w:szCs w:val="27"/>
                              </w:rPr>
                              <w:t>學生團體保險有效期間為</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起至隔年</w:t>
                            </w:r>
                            <w:smartTag w:uri="urn:schemas-microsoft-com:office:smarttags" w:element="chsdate">
                              <w:smartTagPr>
                                <w:attr w:name="IsROCDate" w:val="False"/>
                                <w:attr w:name="IsLunarDate" w:val="False"/>
                                <w:attr w:name="Day" w:val="31"/>
                                <w:attr w:name="Month" w:val="7"/>
                                <w:attr w:name="Year" w:val="2012"/>
                              </w:smartTagPr>
                              <w:r w:rsidRPr="008A6D2E">
                                <w:rPr>
                                  <w:rFonts w:ascii="標楷體" w:eastAsia="標楷體" w:hAnsi="標楷體"/>
                                  <w:b/>
                                  <w:bCs/>
                                  <w:color w:val="000000"/>
                                  <w:sz w:val="27"/>
                                  <w:szCs w:val="27"/>
                                </w:rPr>
                                <w:t>7</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31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止。參加本保險之學生，註冊繳納保險費在</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以後者，保險效力溯自</w:t>
                            </w:r>
                            <w:smartTag w:uri="urn:schemas-microsoft-com:office:smarttags" w:element="chsdate">
                              <w:smartTagPr>
                                <w:attr w:name="IsROCDate" w:val="False"/>
                                <w:attr w:name="IsLunarDate" w:val="False"/>
                                <w:attr w:name="Day" w:val="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起生效；應屆畢業生保險效力至</w:t>
                            </w:r>
                            <w:smartTag w:uri="urn:schemas-microsoft-com:office:smarttags" w:element="chsdate">
                              <w:smartTagPr>
                                <w:attr w:name="IsROCDate" w:val="False"/>
                                <w:attr w:name="IsLunarDate" w:val="False"/>
                                <w:attr w:name="Day" w:val="31"/>
                                <w:attr w:name="Month" w:val="8"/>
                                <w:attr w:name="Year" w:val="2012"/>
                              </w:smartTagPr>
                              <w:r w:rsidRPr="008A6D2E">
                                <w:rPr>
                                  <w:rFonts w:ascii="標楷體" w:eastAsia="標楷體" w:hAnsi="標楷體"/>
                                  <w:b/>
                                  <w:bCs/>
                                  <w:color w:val="000000"/>
                                  <w:sz w:val="27"/>
                                  <w:szCs w:val="27"/>
                                </w:rPr>
                                <w:t>8</w:t>
                              </w:r>
                              <w:r w:rsidRPr="008A6D2E">
                                <w:rPr>
                                  <w:rFonts w:ascii="標楷體" w:eastAsia="標楷體" w:hAnsi="標楷體" w:hint="eastAsia"/>
                                  <w:color w:val="000000"/>
                                  <w:sz w:val="27"/>
                                  <w:szCs w:val="27"/>
                                </w:rPr>
                                <w:t>月</w:t>
                              </w:r>
                              <w:r w:rsidRPr="008A6D2E">
                                <w:rPr>
                                  <w:rFonts w:ascii="標楷體" w:eastAsia="標楷體" w:hAnsi="標楷體"/>
                                  <w:b/>
                                  <w:bCs/>
                                  <w:color w:val="000000"/>
                                  <w:sz w:val="27"/>
                                  <w:szCs w:val="27"/>
                                </w:rPr>
                                <w:t>31</w:t>
                              </w:r>
                              <w:r w:rsidRPr="008A6D2E">
                                <w:rPr>
                                  <w:rFonts w:ascii="標楷體" w:eastAsia="標楷體" w:hAnsi="標楷體" w:hint="eastAsia"/>
                                  <w:color w:val="000000"/>
                                  <w:sz w:val="27"/>
                                  <w:szCs w:val="27"/>
                                </w:rPr>
                                <w:t>日</w:t>
                              </w:r>
                            </w:smartTag>
                            <w:r w:rsidRPr="008A6D2E">
                              <w:rPr>
                                <w:rFonts w:ascii="標楷體" w:eastAsia="標楷體" w:hAnsi="標楷體" w:hint="eastAsia"/>
                                <w:color w:val="000000"/>
                                <w:sz w:val="27"/>
                                <w:szCs w:val="27"/>
                              </w:rPr>
                              <w:t>終止</w:t>
                            </w:r>
                          </w:p>
                        </w:txbxContent>
                      </v:textbox>
                    </v:shape>
                  </v:group>
                  <v:shapetype id="_x0000_t202" coordsize="21600,21600" o:spt="202" path="m,l,21600r21600,l21600,xe">
                    <v:stroke joinstyle="miter"/>
                    <v:path gradientshapeok="t" o:connecttype="rect"/>
                  </v:shapetype>
                  <v:shape id="Text Box 43" o:spid="_x0000_s1065" type="#_x0000_t202" style="position:absolute;left:5324;top:12403;width:981;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E466A" w:rsidRPr="008A6D2E" w:rsidRDefault="00DE466A" w:rsidP="00DE466A">
                          <w:pPr>
                            <w:rPr>
                              <w:rFonts w:ascii="標楷體" w:eastAsia="標楷體" w:hAnsi="標楷體"/>
                              <w:sz w:val="21"/>
                              <w:szCs w:val="21"/>
                            </w:rPr>
                          </w:pPr>
                          <w:r w:rsidRPr="008A6D2E">
                            <w:rPr>
                              <w:rFonts w:ascii="標楷體" w:eastAsia="標楷體" w:hAnsi="標楷體" w:hint="eastAsia"/>
                              <w:sz w:val="21"/>
                              <w:szCs w:val="21"/>
                            </w:rPr>
                            <w:t>是</w:t>
                          </w:r>
                        </w:p>
                      </w:txbxContent>
                    </v:textbox>
                  </v:shape>
                </v:group>
                <v:rect id="Rectangle 44" o:spid="_x0000_s1066" style="position:absolute;left:1246;top:1609;width:826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BdsMA&#10;AADbAAAADwAAAGRycy9kb3ducmV2LnhtbESPQW/CMAyF75P2HyIj7TZSJjRNhYCAFY0DB2DjbiWm&#10;rWicqsmg8OvnA9Jutt7ze5+n89436kJdrAMbGA0zUMQ2uJpLAz/f69cPUDEhO2wCk4EbRZjPnp+m&#10;mLtw5T1dDqlUEsIxRwNVSm2udbQVeYzD0BKLdgqdxyRrV2rX4VXCfaPfsuxde6xZGipsaVWRPR9+&#10;vYEd4ufu/mXtsrhtxwWtjgWFxpiXQb+YgErUp3/z43rjBF/o5Rc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BdsMAAADbAAAADwAAAAAAAAAAAAAAAACYAgAAZHJzL2Rv&#10;d25yZXYueG1sUEsFBgAAAAAEAAQA9QAAAIgDAAAAAA==&#10;" strokecolor="white"/>
              </v:group>
            </w:pict>
          </mc:Fallback>
        </mc:AlternateContent>
      </w:r>
      <w:bookmarkEnd w:id="2"/>
      <w:r w:rsidR="004702B1">
        <w:rPr>
          <w:rFonts w:ascii="標楷體" w:eastAsia="標楷體" w:hAnsi="標楷體"/>
          <w:noProof/>
        </w:rPr>
        <mc:AlternateContent>
          <mc:Choice Requires="wps">
            <w:drawing>
              <wp:anchor distT="0" distB="0" distL="114300" distR="114300" simplePos="0" relativeHeight="251661312" behindDoc="1" locked="0" layoutInCell="1" allowOverlap="1">
                <wp:simplePos x="0" y="0"/>
                <wp:positionH relativeFrom="column">
                  <wp:posOffset>654685</wp:posOffset>
                </wp:positionH>
                <wp:positionV relativeFrom="paragraph">
                  <wp:posOffset>448310</wp:posOffset>
                </wp:positionV>
                <wp:extent cx="5086350" cy="253365"/>
                <wp:effectExtent l="5080" t="8255" r="13970"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53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591E" id="矩形 3" o:spid="_x0000_s1026" style="position:absolute;margin-left:51.55pt;margin-top:35.3pt;width:400.5pt;height:1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" strokecolor="white"/>
            </w:pict>
          </mc:Fallback>
        </mc:AlternateContent>
      </w:r>
      <w:r w:rsidR="004702B1" w:rsidRPr="008A6D2E">
        <w:rPr>
          <w:rFonts w:ascii="標楷體" w:eastAsia="標楷體" w:hAnsi="標楷體" w:hint="eastAsia"/>
          <w:b/>
          <w:sz w:val="36"/>
          <w:szCs w:val="36"/>
        </w:rPr>
        <w:t>國立</w:t>
      </w:r>
      <w:proofErr w:type="gramStart"/>
      <w:r w:rsidR="004702B1" w:rsidRPr="008A6D2E">
        <w:rPr>
          <w:rFonts w:ascii="標楷體" w:eastAsia="標楷體" w:hAnsi="標楷體" w:hint="eastAsia"/>
          <w:b/>
          <w:sz w:val="36"/>
          <w:szCs w:val="36"/>
        </w:rPr>
        <w:t>臺</w:t>
      </w:r>
      <w:proofErr w:type="gramEnd"/>
      <w:r w:rsidR="004702B1" w:rsidRPr="008A6D2E">
        <w:rPr>
          <w:rFonts w:ascii="標楷體" w:eastAsia="標楷體" w:hAnsi="標楷體" w:hint="eastAsia"/>
          <w:b/>
          <w:sz w:val="36"/>
          <w:szCs w:val="36"/>
        </w:rPr>
        <w:t>南高商申請學生團體平安保險理賠作業流程</w:t>
      </w:r>
    </w:p>
    <w:p w:rsidR="004702B1" w:rsidRPr="008A6D2E" w:rsidRDefault="004702B1" w:rsidP="00DE466A">
      <w:pPr>
        <w:framePr w:w="3217" w:h="1357" w:hRule="exact" w:wrap="auto" w:vAnchor="page" w:hAnchor="page" w:x="3524" w:y="4183"/>
        <w:autoSpaceDE w:val="0"/>
        <w:autoSpaceDN w:val="0"/>
        <w:adjustRightInd w:val="0"/>
        <w:snapToGrid w:val="0"/>
        <w:rPr>
          <w:rFonts w:ascii="標楷體" w:eastAsia="標楷體" w:hAnsi="標楷體"/>
          <w:kern w:val="0"/>
        </w:rPr>
      </w:pPr>
      <w:r w:rsidRPr="008A6D2E">
        <w:rPr>
          <w:rFonts w:ascii="標楷體" w:eastAsia="標楷體" w:hAnsi="標楷體" w:cs="TT4FD2o00" w:hint="eastAsia"/>
          <w:color w:val="000000"/>
          <w:kern w:val="0"/>
        </w:rPr>
        <w:t>學生填寫學保理賠申請表，備</w:t>
      </w:r>
    </w:p>
    <w:p w:rsidR="004702B1" w:rsidRPr="008A6D2E" w:rsidRDefault="004702B1" w:rsidP="00DE466A">
      <w:pPr>
        <w:framePr w:w="3217" w:h="1357" w:hRule="exact" w:wrap="auto" w:vAnchor="page" w:hAnchor="page" w:x="3524" w:y="4183"/>
        <w:autoSpaceDE w:val="0"/>
        <w:autoSpaceDN w:val="0"/>
        <w:adjustRightInd w:val="0"/>
        <w:snapToGrid w:val="0"/>
        <w:rPr>
          <w:rFonts w:ascii="標楷體" w:eastAsia="標楷體" w:hAnsi="標楷體"/>
          <w:kern w:val="0"/>
        </w:rPr>
      </w:pPr>
      <w:r w:rsidRPr="008A6D2E">
        <w:rPr>
          <w:rFonts w:ascii="標楷體" w:eastAsia="標楷體" w:hAnsi="標楷體" w:cs="TT4FD2o00" w:hint="eastAsia"/>
          <w:color w:val="000000"/>
          <w:kern w:val="0"/>
        </w:rPr>
        <w:t>齊相關申請文件</w:t>
      </w:r>
      <w:proofErr w:type="gramStart"/>
      <w:r w:rsidRPr="008A6D2E">
        <w:rPr>
          <w:rFonts w:ascii="標楷體" w:eastAsia="標楷體" w:hAnsi="標楷體" w:cs="TT4FD2o00" w:hint="eastAsia"/>
          <w:color w:val="000000"/>
          <w:kern w:val="0"/>
        </w:rPr>
        <w:t>（</w:t>
      </w:r>
      <w:proofErr w:type="gramEnd"/>
      <w:r w:rsidRPr="008A6D2E">
        <w:rPr>
          <w:rFonts w:ascii="標楷體" w:eastAsia="標楷體" w:hAnsi="標楷體" w:cs="TT4FD2o00" w:hint="eastAsia"/>
          <w:color w:val="000000"/>
          <w:kern w:val="0"/>
        </w:rPr>
        <w:t>門診單據、</w:t>
      </w:r>
    </w:p>
    <w:p w:rsidR="004702B1" w:rsidRPr="008A6D2E" w:rsidRDefault="004702B1" w:rsidP="00DE466A">
      <w:pPr>
        <w:framePr w:w="3217" w:h="1357" w:hRule="exact" w:wrap="auto" w:vAnchor="page" w:hAnchor="page" w:x="3524" w:y="4183"/>
        <w:autoSpaceDE w:val="0"/>
        <w:autoSpaceDN w:val="0"/>
        <w:adjustRightInd w:val="0"/>
        <w:snapToGrid w:val="0"/>
        <w:rPr>
          <w:rFonts w:ascii="標楷體" w:eastAsia="標楷體" w:hAnsi="標楷體"/>
          <w:kern w:val="0"/>
        </w:rPr>
      </w:pPr>
      <w:r w:rsidRPr="008A6D2E">
        <w:rPr>
          <w:rFonts w:ascii="標楷體" w:eastAsia="標楷體" w:hAnsi="標楷體" w:cs="TT4FD2o00" w:hint="eastAsia"/>
          <w:color w:val="000000"/>
          <w:kern w:val="0"/>
        </w:rPr>
        <w:t>診斷證明書</w:t>
      </w:r>
      <w:r w:rsidRPr="008A6D2E">
        <w:rPr>
          <w:rFonts w:ascii="標楷體" w:eastAsia="標楷體" w:hAnsi="標楷體" w:cs="TT4FD2o00"/>
          <w:color w:val="000000"/>
          <w:kern w:val="0"/>
        </w:rPr>
        <w:t>、</w:t>
      </w:r>
      <w:r w:rsidRPr="008A6D2E">
        <w:rPr>
          <w:rFonts w:ascii="標楷體" w:eastAsia="標楷體" w:hAnsi="標楷體" w:cs="TT4FD2o00" w:hint="eastAsia"/>
          <w:color w:val="000000"/>
          <w:kern w:val="0"/>
        </w:rPr>
        <w:t>受益人戶頭影本</w:t>
      </w:r>
      <w:proofErr w:type="gramStart"/>
      <w:r w:rsidRPr="008A6D2E">
        <w:rPr>
          <w:rFonts w:ascii="標楷體" w:eastAsia="標楷體" w:hAnsi="標楷體" w:cs="TT4FD2o00" w:hint="eastAsia"/>
          <w:color w:val="000000"/>
          <w:kern w:val="0"/>
        </w:rPr>
        <w:t>）</w:t>
      </w:r>
      <w:proofErr w:type="gramEnd"/>
      <w:r w:rsidRPr="008A6D2E">
        <w:rPr>
          <w:rFonts w:ascii="標楷體" w:eastAsia="標楷體" w:hAnsi="標楷體" w:cs="TT4FD2o00" w:hint="eastAsia"/>
          <w:color w:val="000000"/>
          <w:kern w:val="0"/>
        </w:rPr>
        <w:t>，向學校承辦人提出申請</w:t>
      </w:r>
    </w:p>
    <w:p w:rsidR="004702B1" w:rsidRPr="008A6D2E" w:rsidRDefault="004702B1" w:rsidP="004702B1">
      <w:pPr>
        <w:framePr w:w="2162" w:wrap="auto" w:vAnchor="page" w:hAnchor="page" w:x="3933" w:y="2470"/>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發生理賠事件</w:t>
      </w:r>
    </w:p>
    <w:p w:rsidR="004702B1" w:rsidRPr="008A6D2E" w:rsidRDefault="004702B1" w:rsidP="004702B1">
      <w:pPr>
        <w:framePr w:w="1882" w:wrap="auto" w:vAnchor="page" w:hAnchor="page" w:x="4146" w:y="7119"/>
        <w:autoSpaceDE w:val="0"/>
        <w:autoSpaceDN w:val="0"/>
        <w:adjustRightInd w:val="0"/>
        <w:snapToGrid w:val="0"/>
        <w:jc w:val="center"/>
        <w:rPr>
          <w:rFonts w:ascii="標楷體" w:eastAsia="標楷體" w:hAnsi="標楷體" w:cs="TT4FD2o00"/>
          <w:color w:val="000000"/>
          <w:kern w:val="0"/>
        </w:rPr>
      </w:pPr>
      <w:r w:rsidRPr="008A6D2E">
        <w:rPr>
          <w:rFonts w:ascii="標楷體" w:eastAsia="標楷體" w:hAnsi="標楷體" w:cs="TT4FD2o00" w:hint="eastAsia"/>
          <w:color w:val="000000"/>
          <w:kern w:val="0"/>
        </w:rPr>
        <w:t>承辦人審查文件</w:t>
      </w:r>
    </w:p>
    <w:p w:rsidR="004702B1" w:rsidRPr="008A6D2E" w:rsidRDefault="004702B1" w:rsidP="004702B1">
      <w:pPr>
        <w:framePr w:w="1882" w:wrap="auto" w:vAnchor="page" w:hAnchor="page" w:x="4146" w:y="7119"/>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是否通過</w:t>
      </w:r>
    </w:p>
    <w:p w:rsidR="004702B1" w:rsidRPr="008A6D2E" w:rsidRDefault="004702B1" w:rsidP="004702B1">
      <w:pPr>
        <w:framePr w:w="2887" w:wrap="auto" w:vAnchor="page" w:hAnchor="page" w:x="3652" w:y="9081"/>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校內核章後，通知</w:t>
      </w: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公司人員至學校取件</w:t>
      </w:r>
    </w:p>
    <w:p w:rsidR="004702B1" w:rsidRPr="008A6D2E" w:rsidRDefault="004702B1" w:rsidP="004702B1">
      <w:pPr>
        <w:framePr w:w="2386" w:wrap="auto" w:vAnchor="page" w:hAnchor="page" w:x="3955" w:y="11227"/>
        <w:autoSpaceDE w:val="0"/>
        <w:autoSpaceDN w:val="0"/>
        <w:adjustRightInd w:val="0"/>
        <w:snapToGrid w:val="0"/>
        <w:jc w:val="center"/>
        <w:rPr>
          <w:rFonts w:ascii="標楷體" w:eastAsia="標楷體" w:hAnsi="標楷體"/>
          <w:kern w:val="0"/>
        </w:rPr>
      </w:pP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公司審核</w:t>
      </w:r>
    </w:p>
    <w:p w:rsidR="004702B1" w:rsidRPr="008A6D2E" w:rsidRDefault="004702B1" w:rsidP="004702B1">
      <w:pPr>
        <w:framePr w:w="2386" w:wrap="auto" w:vAnchor="page" w:hAnchor="page" w:x="3955" w:y="11227"/>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是否通過</w:t>
      </w:r>
    </w:p>
    <w:p w:rsidR="004702B1" w:rsidRPr="008A6D2E" w:rsidRDefault="004702B1" w:rsidP="004702B1">
      <w:pPr>
        <w:framePr w:w="2883" w:wrap="auto" w:vAnchor="page" w:hAnchor="page" w:x="3770" w:y="13401"/>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將理賠金</w:t>
      </w:r>
      <w:proofErr w:type="gramStart"/>
      <w:r w:rsidRPr="008A6D2E">
        <w:rPr>
          <w:rFonts w:ascii="標楷體" w:eastAsia="標楷體" w:hAnsi="標楷體" w:cs="TT4FD2o00" w:hint="eastAsia"/>
          <w:color w:val="000000"/>
          <w:kern w:val="0"/>
        </w:rPr>
        <w:t>匯</w:t>
      </w:r>
      <w:proofErr w:type="gramEnd"/>
      <w:r w:rsidRPr="008A6D2E">
        <w:rPr>
          <w:rFonts w:ascii="標楷體" w:eastAsia="標楷體" w:hAnsi="標楷體" w:cs="TT4FD2o00" w:hint="eastAsia"/>
          <w:color w:val="000000"/>
          <w:kern w:val="0"/>
        </w:rPr>
        <w:t>撥受益人戶頭</w:t>
      </w:r>
    </w:p>
    <w:p w:rsidR="004702B1" w:rsidRPr="008A6D2E" w:rsidRDefault="004702B1" w:rsidP="004702B1">
      <w:pPr>
        <w:framePr w:w="1201" w:wrap="auto" w:vAnchor="page" w:hAnchor="page" w:x="4476" w:y="15080"/>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歸檔</w:t>
      </w:r>
    </w:p>
    <w:p w:rsidR="004702B1" w:rsidRPr="008A6D2E" w:rsidRDefault="004702B1" w:rsidP="004702B1">
      <w:pPr>
        <w:framePr w:w="1201" w:wrap="auto" w:vAnchor="page" w:hAnchor="page" w:x="4476" w:y="15080"/>
        <w:autoSpaceDE w:val="0"/>
        <w:autoSpaceDN w:val="0"/>
        <w:adjustRightInd w:val="0"/>
        <w:snapToGrid w:val="0"/>
        <w:jc w:val="center"/>
        <w:rPr>
          <w:rFonts w:ascii="標楷體" w:eastAsia="標楷體" w:hAnsi="標楷體"/>
          <w:kern w:val="0"/>
        </w:rPr>
      </w:pPr>
      <w:r w:rsidRPr="008A6D2E">
        <w:rPr>
          <w:rFonts w:ascii="標楷體" w:eastAsia="標楷體" w:hAnsi="標楷體" w:cs="TT4FD2o00" w:hint="eastAsia"/>
          <w:color w:val="000000"/>
          <w:kern w:val="0"/>
        </w:rPr>
        <w:t>結案</w:t>
      </w:r>
    </w:p>
    <w:p w:rsidR="004702B1" w:rsidRPr="008A6D2E" w:rsidRDefault="004702B1" w:rsidP="004702B1">
      <w:pPr>
        <w:framePr w:w="968" w:wrap="auto" w:vAnchor="page" w:hAnchor="page" w:x="5761" w:y="8361"/>
        <w:autoSpaceDE w:val="0"/>
        <w:autoSpaceDN w:val="0"/>
        <w:adjustRightInd w:val="0"/>
        <w:snapToGrid w:val="0"/>
        <w:rPr>
          <w:rFonts w:ascii="標楷體" w:eastAsia="標楷體" w:hAnsi="標楷體"/>
          <w:kern w:val="0"/>
        </w:rPr>
      </w:pPr>
      <w:r w:rsidRPr="008A6D2E">
        <w:rPr>
          <w:rFonts w:ascii="標楷體" w:eastAsia="標楷體" w:hAnsi="標楷體" w:cs="TT4FD0o00" w:hint="eastAsia"/>
          <w:color w:val="000000"/>
          <w:kern w:val="0"/>
          <w:sz w:val="21"/>
          <w:szCs w:val="21"/>
        </w:rPr>
        <w:t>是</w:t>
      </w:r>
    </w:p>
    <w:p w:rsidR="004702B1" w:rsidRPr="008A6D2E" w:rsidRDefault="004702B1" w:rsidP="004702B1">
      <w:pPr>
        <w:framePr w:w="968" w:wrap="auto" w:vAnchor="page" w:hAnchor="page" w:x="7986" w:y="6976"/>
        <w:autoSpaceDE w:val="0"/>
        <w:autoSpaceDN w:val="0"/>
        <w:adjustRightInd w:val="0"/>
        <w:snapToGrid w:val="0"/>
        <w:rPr>
          <w:rFonts w:ascii="標楷體" w:eastAsia="標楷體" w:hAnsi="標楷體"/>
          <w:kern w:val="0"/>
        </w:rPr>
      </w:pPr>
      <w:proofErr w:type="gramStart"/>
      <w:r w:rsidRPr="008A6D2E">
        <w:rPr>
          <w:rFonts w:ascii="標楷體" w:eastAsia="標楷體" w:hAnsi="標楷體" w:cs="TT4FD0o00" w:hint="eastAsia"/>
          <w:color w:val="000000"/>
          <w:kern w:val="0"/>
          <w:sz w:val="21"/>
          <w:szCs w:val="21"/>
        </w:rPr>
        <w:t>否</w:t>
      </w:r>
      <w:proofErr w:type="gramEnd"/>
    </w:p>
    <w:p w:rsidR="004702B1" w:rsidRPr="008A6D2E" w:rsidRDefault="004702B1" w:rsidP="004702B1">
      <w:pPr>
        <w:framePr w:w="968" w:wrap="auto" w:vAnchor="page" w:hAnchor="page" w:x="8042" w:y="11109"/>
        <w:autoSpaceDE w:val="0"/>
        <w:autoSpaceDN w:val="0"/>
        <w:adjustRightInd w:val="0"/>
        <w:snapToGrid w:val="0"/>
        <w:rPr>
          <w:rFonts w:ascii="標楷體" w:eastAsia="標楷體" w:hAnsi="標楷體"/>
          <w:kern w:val="0"/>
        </w:rPr>
      </w:pPr>
      <w:proofErr w:type="gramStart"/>
      <w:r w:rsidRPr="008A6D2E">
        <w:rPr>
          <w:rFonts w:ascii="標楷體" w:eastAsia="標楷體" w:hAnsi="標楷體" w:cs="TT4FD0o00" w:hint="eastAsia"/>
          <w:color w:val="000000"/>
          <w:kern w:val="0"/>
          <w:sz w:val="21"/>
          <w:szCs w:val="21"/>
        </w:rPr>
        <w:t>否</w:t>
      </w:r>
      <w:proofErr w:type="gramEnd"/>
    </w:p>
    <w:p w:rsidR="004702B1" w:rsidRPr="008A6D2E" w:rsidRDefault="004702B1" w:rsidP="004702B1">
      <w:pPr>
        <w:widowControl/>
        <w:jc w:val="center"/>
        <w:rPr>
          <w:rFonts w:ascii="標楷體" w:eastAsia="標楷體" w:hAnsi="標楷體"/>
          <w:b/>
          <w:bCs/>
          <w:sz w:val="36"/>
          <w:szCs w:val="36"/>
        </w:rPr>
      </w:pPr>
      <w:r w:rsidRPr="008A6D2E">
        <w:rPr>
          <w:rFonts w:ascii="標楷體" w:eastAsia="標楷體" w:hAnsi="標楷體"/>
        </w:rPr>
        <w:br w:type="page"/>
      </w:r>
      <w:bookmarkStart w:id="3" w:name="_Toc383593970"/>
      <w:r w:rsidRPr="008A6D2E">
        <w:rPr>
          <w:rFonts w:ascii="標楷體" w:eastAsia="標楷體" w:hAnsi="標楷體"/>
          <w:b/>
          <w:bCs/>
          <w:sz w:val="36"/>
          <w:szCs w:val="36"/>
        </w:rPr>
        <w:lastRenderedPageBreak/>
        <w:t>國立</w:t>
      </w:r>
      <w:proofErr w:type="gramStart"/>
      <w:r w:rsidRPr="008A6D2E">
        <w:rPr>
          <w:rFonts w:ascii="標楷體" w:eastAsia="標楷體" w:hAnsi="標楷體"/>
          <w:b/>
          <w:bCs/>
          <w:sz w:val="36"/>
          <w:szCs w:val="36"/>
        </w:rPr>
        <w:t>臺</w:t>
      </w:r>
      <w:proofErr w:type="gramEnd"/>
      <w:r w:rsidRPr="008A6D2E">
        <w:rPr>
          <w:rFonts w:ascii="標楷體" w:eastAsia="標楷體" w:hAnsi="標楷體"/>
          <w:b/>
          <w:bCs/>
          <w:sz w:val="36"/>
          <w:szCs w:val="36"/>
        </w:rPr>
        <w:t>南高</w:t>
      </w:r>
      <w:r w:rsidRPr="008A6D2E">
        <w:rPr>
          <w:rFonts w:ascii="標楷體" w:eastAsia="標楷體" w:hAnsi="標楷體" w:hint="eastAsia"/>
          <w:b/>
          <w:bCs/>
          <w:sz w:val="36"/>
          <w:szCs w:val="36"/>
        </w:rPr>
        <w:t>級</w:t>
      </w:r>
      <w:r w:rsidRPr="008A6D2E">
        <w:rPr>
          <w:rFonts w:ascii="標楷體" w:eastAsia="標楷體" w:hAnsi="標楷體"/>
          <w:b/>
          <w:bCs/>
          <w:sz w:val="36"/>
          <w:szCs w:val="36"/>
        </w:rPr>
        <w:t>商</w:t>
      </w:r>
      <w:r w:rsidRPr="008A6D2E">
        <w:rPr>
          <w:rFonts w:ascii="標楷體" w:eastAsia="標楷體" w:hAnsi="標楷體" w:hint="eastAsia"/>
          <w:b/>
          <w:bCs/>
          <w:sz w:val="36"/>
          <w:szCs w:val="36"/>
        </w:rPr>
        <w:t xml:space="preserve">業職業學校 </w:t>
      </w:r>
      <w:r w:rsidRPr="008A6D2E">
        <w:rPr>
          <w:rFonts w:ascii="標楷體" w:eastAsia="標楷體" w:hAnsi="標楷體"/>
          <w:b/>
          <w:bCs/>
          <w:sz w:val="36"/>
          <w:szCs w:val="36"/>
        </w:rPr>
        <w:t xml:space="preserve">   </w:t>
      </w:r>
      <w:r w:rsidRPr="0075333C">
        <w:rPr>
          <w:rFonts w:ascii="標楷體" w:eastAsia="標楷體" w:hAnsi="標楷體"/>
          <w:b/>
          <w:bCs/>
          <w:sz w:val="36"/>
          <w:szCs w:val="36"/>
          <w:u w:val="single"/>
        </w:rPr>
        <w:t>休學生</w:t>
      </w:r>
      <w:r w:rsidRPr="008A6D2E">
        <w:rPr>
          <w:rFonts w:ascii="標楷體" w:eastAsia="標楷體" w:hAnsi="標楷體"/>
          <w:b/>
          <w:bCs/>
          <w:sz w:val="36"/>
          <w:szCs w:val="36"/>
        </w:rPr>
        <w:t>辦理</w:t>
      </w:r>
      <w:r w:rsidRPr="008A6D2E">
        <w:rPr>
          <w:rFonts w:ascii="標楷體" w:eastAsia="標楷體" w:hAnsi="標楷體" w:hint="eastAsia"/>
          <w:b/>
          <w:bCs/>
          <w:sz w:val="36"/>
          <w:szCs w:val="36"/>
        </w:rPr>
        <w:t>學生</w:t>
      </w:r>
      <w:r w:rsidRPr="008A6D2E">
        <w:rPr>
          <w:rFonts w:ascii="標楷體" w:eastAsia="標楷體" w:hAnsi="標楷體"/>
          <w:b/>
          <w:bCs/>
          <w:sz w:val="36"/>
          <w:szCs w:val="36"/>
        </w:rPr>
        <w:t>保險切結書</w:t>
      </w:r>
    </w:p>
    <w:p w:rsidR="004702B1" w:rsidRPr="008A6D2E" w:rsidRDefault="004702B1" w:rsidP="004702B1">
      <w:pPr>
        <w:spacing w:line="360" w:lineRule="exact"/>
        <w:ind w:firstLineChars="100" w:firstLine="360"/>
        <w:jc w:val="center"/>
        <w:rPr>
          <w:rFonts w:ascii="標楷體" w:eastAsia="標楷體" w:hAnsi="標楷體"/>
          <w:b/>
          <w:bCs/>
          <w:sz w:val="36"/>
          <w:szCs w:val="36"/>
        </w:rPr>
      </w:pPr>
    </w:p>
    <w:p w:rsidR="004702B1" w:rsidRPr="00EC3CDC" w:rsidRDefault="004702B1" w:rsidP="004702B1">
      <w:pPr>
        <w:numPr>
          <w:ilvl w:val="0"/>
          <w:numId w:val="6"/>
        </w:numPr>
        <w:tabs>
          <w:tab w:val="clear" w:pos="360"/>
          <w:tab w:val="num" w:pos="851"/>
        </w:tabs>
        <w:spacing w:line="400" w:lineRule="exact"/>
        <w:ind w:left="851" w:hanging="425"/>
        <w:rPr>
          <w:rFonts w:ascii="標楷體" w:eastAsia="標楷體" w:hAnsi="標楷體"/>
          <w:sz w:val="28"/>
          <w:szCs w:val="28"/>
        </w:rPr>
      </w:pPr>
      <w:r w:rsidRPr="00EC3CDC">
        <w:rPr>
          <w:rFonts w:ascii="標楷體" w:eastAsia="標楷體" w:hAnsi="標楷體"/>
          <w:sz w:val="28"/>
          <w:szCs w:val="28"/>
        </w:rPr>
        <w:t>國立</w:t>
      </w:r>
      <w:proofErr w:type="gramStart"/>
      <w:r w:rsidRPr="00EC3CDC">
        <w:rPr>
          <w:rFonts w:ascii="標楷體" w:eastAsia="標楷體" w:hAnsi="標楷體" w:hint="eastAsia"/>
          <w:sz w:val="28"/>
          <w:szCs w:val="28"/>
        </w:rPr>
        <w:t>臺</w:t>
      </w:r>
      <w:proofErr w:type="gramEnd"/>
      <w:r w:rsidRPr="00EC3CDC">
        <w:rPr>
          <w:rFonts w:ascii="標楷體" w:eastAsia="標楷體" w:hAnsi="標楷體" w:hint="eastAsia"/>
          <w:sz w:val="28"/>
          <w:szCs w:val="28"/>
        </w:rPr>
        <w:t>南高級商業職業學校</w:t>
      </w:r>
      <w:r w:rsidRPr="00EC3CDC">
        <w:rPr>
          <w:rFonts w:ascii="標楷體" w:eastAsia="標楷體" w:hAnsi="標楷體"/>
          <w:sz w:val="28"/>
          <w:szCs w:val="28"/>
        </w:rPr>
        <w:t>學生辦理休學手續時，應</w:t>
      </w:r>
      <w:proofErr w:type="gramStart"/>
      <w:r w:rsidRPr="00EC3CDC">
        <w:rPr>
          <w:rFonts w:ascii="標楷體" w:eastAsia="標楷體" w:hAnsi="標楷體"/>
          <w:sz w:val="28"/>
          <w:szCs w:val="28"/>
        </w:rPr>
        <w:t>填寫本切結</w:t>
      </w:r>
      <w:proofErr w:type="gramEnd"/>
      <w:r w:rsidRPr="00EC3CDC">
        <w:rPr>
          <w:rFonts w:ascii="標楷體" w:eastAsia="標楷體" w:hAnsi="標楷體"/>
          <w:sz w:val="28"/>
          <w:szCs w:val="28"/>
        </w:rPr>
        <w:t>書。</w:t>
      </w:r>
    </w:p>
    <w:p w:rsidR="004702B1" w:rsidRPr="00EC3CDC" w:rsidRDefault="004702B1" w:rsidP="004702B1">
      <w:pPr>
        <w:numPr>
          <w:ilvl w:val="0"/>
          <w:numId w:val="6"/>
        </w:numPr>
        <w:tabs>
          <w:tab w:val="clear" w:pos="360"/>
          <w:tab w:val="num" w:pos="851"/>
        </w:tabs>
        <w:spacing w:line="400" w:lineRule="exact"/>
        <w:ind w:left="851" w:hanging="425"/>
        <w:rPr>
          <w:rFonts w:ascii="標楷體" w:eastAsia="標楷體" w:hAnsi="標楷體"/>
          <w:sz w:val="28"/>
          <w:szCs w:val="28"/>
        </w:rPr>
      </w:pPr>
      <w:r w:rsidRPr="00EC3CDC">
        <w:rPr>
          <w:rFonts w:ascii="標楷體" w:eastAsia="標楷體" w:hAnsi="標楷體"/>
          <w:sz w:val="28"/>
          <w:szCs w:val="28"/>
        </w:rPr>
        <w:t>依照規定，學生學期中途休學時，因仍保有學籍；只要繼續繳交保費，休學期間保險契約繼續有效 (</w:t>
      </w:r>
      <w:r w:rsidRPr="00EC3CDC">
        <w:rPr>
          <w:rFonts w:ascii="標楷體" w:eastAsia="標楷體" w:hAnsi="標楷體" w:hint="eastAsia"/>
          <w:sz w:val="28"/>
          <w:szCs w:val="28"/>
        </w:rPr>
        <w:t>辦理一次</w:t>
      </w:r>
      <w:r w:rsidRPr="00EC3CDC">
        <w:rPr>
          <w:rFonts w:ascii="標楷體" w:eastAsia="標楷體" w:hAnsi="標楷體"/>
          <w:sz w:val="28"/>
          <w:szCs w:val="28"/>
        </w:rPr>
        <w:t>休學年限</w:t>
      </w:r>
      <w:r w:rsidRPr="00EC3CDC">
        <w:rPr>
          <w:rFonts w:ascii="標楷體" w:eastAsia="標楷體" w:hAnsi="標楷體" w:hint="eastAsia"/>
          <w:sz w:val="28"/>
          <w:szCs w:val="28"/>
        </w:rPr>
        <w:t>為一</w:t>
      </w:r>
      <w:r w:rsidRPr="00EC3CDC">
        <w:rPr>
          <w:rFonts w:ascii="標楷體" w:eastAsia="標楷體" w:hAnsi="標楷體"/>
          <w:sz w:val="28"/>
          <w:szCs w:val="28"/>
        </w:rPr>
        <w:t>年)。</w:t>
      </w:r>
    </w:p>
    <w:p w:rsidR="004702B1" w:rsidRPr="00EC3CDC" w:rsidRDefault="004702B1" w:rsidP="004702B1">
      <w:pPr>
        <w:tabs>
          <w:tab w:val="num" w:pos="851"/>
        </w:tabs>
        <w:spacing w:line="400" w:lineRule="exact"/>
        <w:ind w:left="851" w:hanging="425"/>
        <w:rPr>
          <w:rFonts w:ascii="標楷體" w:eastAsia="標楷體" w:hAnsi="標楷體"/>
          <w:sz w:val="28"/>
          <w:szCs w:val="28"/>
        </w:rPr>
      </w:pPr>
      <w:r w:rsidRPr="00EC3CDC">
        <w:rPr>
          <w:rFonts w:ascii="標楷體" w:eastAsia="標楷體" w:hAnsi="標楷體"/>
          <w:sz w:val="28"/>
          <w:szCs w:val="28"/>
        </w:rPr>
        <w:t>3. 本人於    年    月    日辦理休學，對於學生團體保險費擬</w:t>
      </w:r>
      <w:proofErr w:type="gramStart"/>
      <w:r w:rsidRPr="00EC3CDC">
        <w:rPr>
          <w:rFonts w:ascii="標楷體" w:eastAsia="標楷體" w:hAnsi="標楷體"/>
          <w:sz w:val="28"/>
          <w:szCs w:val="28"/>
        </w:rPr>
        <w:t>採</w:t>
      </w:r>
      <w:proofErr w:type="gramEnd"/>
      <w:r w:rsidRPr="00EC3CDC">
        <w:rPr>
          <w:rFonts w:ascii="標楷體" w:eastAsia="標楷體" w:hAnsi="標楷體"/>
          <w:sz w:val="28"/>
          <w:szCs w:val="28"/>
        </w:rPr>
        <w:t>下列方式：</w:t>
      </w:r>
    </w:p>
    <w:p w:rsidR="004702B1" w:rsidRPr="00EC3CDC" w:rsidRDefault="004702B1" w:rsidP="004702B1">
      <w:pPr>
        <w:spacing w:line="400" w:lineRule="exact"/>
        <w:ind w:leftChars="295" w:left="2296" w:hangingChars="567" w:hanging="1588"/>
        <w:jc w:val="both"/>
        <w:rPr>
          <w:rFonts w:ascii="標楷體" w:eastAsia="標楷體" w:hAnsi="標楷體"/>
          <w:sz w:val="28"/>
          <w:szCs w:val="28"/>
        </w:rPr>
      </w:pPr>
      <w:r w:rsidRPr="00EC3CDC">
        <w:rPr>
          <w:rFonts w:ascii="標楷體" w:eastAsia="標楷體" w:hAnsi="標楷體"/>
          <w:sz w:val="28"/>
          <w:szCs w:val="28"/>
        </w:rPr>
        <w:t>【    】A、屬於免繳保費身分(原住民、低收入戶、本身重度殘障 或其子女)無誤，願意於休學</w:t>
      </w:r>
      <w:proofErr w:type="gramStart"/>
      <w:r w:rsidRPr="00EC3CDC">
        <w:rPr>
          <w:rFonts w:ascii="標楷體" w:eastAsia="標楷體" w:hAnsi="標楷體"/>
          <w:sz w:val="28"/>
          <w:szCs w:val="28"/>
        </w:rPr>
        <w:t>期間，</w:t>
      </w:r>
      <w:proofErr w:type="gramEnd"/>
      <w:r w:rsidRPr="00EC3CDC">
        <w:rPr>
          <w:rFonts w:ascii="標楷體" w:eastAsia="標楷體" w:hAnsi="標楷體"/>
          <w:sz w:val="28"/>
          <w:szCs w:val="28"/>
        </w:rPr>
        <w:t>每學期開學前後十日內主動將證明文件交給學校，未於期限內加保者，視同不願續保。</w:t>
      </w:r>
    </w:p>
    <w:p w:rsidR="004702B1" w:rsidRPr="00EC3CDC" w:rsidRDefault="004702B1" w:rsidP="004702B1">
      <w:pPr>
        <w:spacing w:line="400" w:lineRule="exact"/>
        <w:ind w:leftChars="295" w:left="1593" w:hangingChars="316" w:hanging="885"/>
        <w:jc w:val="both"/>
        <w:rPr>
          <w:rFonts w:ascii="標楷體" w:eastAsia="標楷體" w:hAnsi="標楷體"/>
          <w:sz w:val="28"/>
          <w:szCs w:val="28"/>
        </w:rPr>
      </w:pPr>
      <w:r w:rsidRPr="00EC3CDC">
        <w:rPr>
          <w:rFonts w:ascii="標楷體" w:eastAsia="標楷體" w:hAnsi="標楷體"/>
          <w:sz w:val="28"/>
          <w:szCs w:val="28"/>
        </w:rPr>
        <w:t>【    】B、繳交     學年上學期保費共     元。</w:t>
      </w:r>
    </w:p>
    <w:p w:rsidR="004702B1" w:rsidRPr="00EC3CDC" w:rsidRDefault="004702B1" w:rsidP="004702B1">
      <w:pPr>
        <w:spacing w:line="400" w:lineRule="exact"/>
        <w:ind w:leftChars="295" w:left="1593" w:hangingChars="316" w:hanging="885"/>
        <w:jc w:val="both"/>
        <w:rPr>
          <w:rFonts w:ascii="標楷體" w:eastAsia="標楷體" w:hAnsi="標楷體"/>
          <w:sz w:val="28"/>
          <w:szCs w:val="28"/>
        </w:rPr>
      </w:pPr>
      <w:r w:rsidRPr="00EC3CDC">
        <w:rPr>
          <w:rFonts w:ascii="標楷體" w:eastAsia="標楷體" w:hAnsi="標楷體"/>
          <w:sz w:val="28"/>
          <w:szCs w:val="28"/>
        </w:rPr>
        <w:t>【    】</w:t>
      </w:r>
      <w:r w:rsidRPr="00EC3CDC">
        <w:rPr>
          <w:rFonts w:ascii="標楷體" w:eastAsia="標楷體" w:hAnsi="標楷體"/>
          <w:bCs/>
          <w:sz w:val="28"/>
          <w:szCs w:val="28"/>
        </w:rPr>
        <w:t>C</w:t>
      </w:r>
      <w:r w:rsidRPr="00EC3CDC">
        <w:rPr>
          <w:rFonts w:ascii="標楷體" w:eastAsia="標楷體" w:hAnsi="標楷體"/>
          <w:sz w:val="28"/>
          <w:szCs w:val="28"/>
        </w:rPr>
        <w:t>、繳交     學年下學期保費共     元。</w:t>
      </w:r>
    </w:p>
    <w:p w:rsidR="004702B1" w:rsidRPr="00EC3CDC" w:rsidRDefault="004702B1" w:rsidP="004702B1">
      <w:pPr>
        <w:spacing w:line="400" w:lineRule="exact"/>
        <w:ind w:leftChars="295" w:left="1593" w:hangingChars="316" w:hanging="885"/>
        <w:rPr>
          <w:rFonts w:ascii="標楷體" w:eastAsia="標楷體" w:hAnsi="標楷體"/>
          <w:sz w:val="28"/>
          <w:szCs w:val="28"/>
        </w:rPr>
      </w:pPr>
      <w:r w:rsidRPr="00EC3CDC">
        <w:rPr>
          <w:rFonts w:ascii="標楷體" w:eastAsia="標楷體" w:hAnsi="標楷體"/>
          <w:sz w:val="28"/>
          <w:szCs w:val="28"/>
        </w:rPr>
        <w:t>【    】D、雖然仍有學籍，不願繼續</w:t>
      </w:r>
      <w:proofErr w:type="gramStart"/>
      <w:r w:rsidRPr="00EC3CDC">
        <w:rPr>
          <w:rFonts w:ascii="標楷體" w:eastAsia="標楷體" w:hAnsi="標楷體"/>
          <w:sz w:val="28"/>
          <w:szCs w:val="28"/>
        </w:rPr>
        <w:t>繳</w:t>
      </w:r>
      <w:proofErr w:type="gramEnd"/>
      <w:r w:rsidRPr="00EC3CDC">
        <w:rPr>
          <w:rFonts w:ascii="標楷體" w:eastAsia="標楷體" w:hAnsi="標楷體"/>
          <w:sz w:val="28"/>
          <w:szCs w:val="28"/>
        </w:rPr>
        <w:t>保險費，要中止休學期間保險契約。</w:t>
      </w:r>
    </w:p>
    <w:p w:rsidR="004702B1" w:rsidRPr="008A6D2E" w:rsidRDefault="004702B1" w:rsidP="004702B1">
      <w:pPr>
        <w:spacing w:line="360" w:lineRule="exact"/>
        <w:jc w:val="center"/>
        <w:rPr>
          <w:rFonts w:ascii="標楷體" w:eastAsia="標楷體" w:hAnsi="標楷體"/>
          <w:b/>
          <w:bCs/>
          <w:sz w:val="32"/>
          <w:szCs w:val="32"/>
        </w:rPr>
      </w:pPr>
    </w:p>
    <w:p w:rsidR="004702B1" w:rsidRPr="008A6D2E" w:rsidRDefault="004702B1" w:rsidP="004702B1">
      <w:pPr>
        <w:spacing w:afterLines="50" w:after="180" w:line="500" w:lineRule="exact"/>
        <w:jc w:val="center"/>
        <w:rPr>
          <w:rFonts w:ascii="標楷體" w:eastAsia="標楷體" w:hAnsi="標楷體"/>
          <w:b/>
          <w:bCs/>
          <w:sz w:val="36"/>
          <w:szCs w:val="36"/>
        </w:rPr>
      </w:pPr>
      <w:r w:rsidRPr="008A6D2E">
        <w:rPr>
          <w:rFonts w:ascii="標楷體" w:eastAsia="標楷體" w:hAnsi="標楷體"/>
          <w:b/>
          <w:bCs/>
          <w:sz w:val="36"/>
          <w:szCs w:val="36"/>
          <w:shd w:val="pct15" w:color="auto" w:fill="FFFFFF"/>
        </w:rPr>
        <w:t>立切結書人</w:t>
      </w:r>
    </w:p>
    <w:tbl>
      <w:tblPr>
        <w:tblW w:w="13605" w:type="dxa"/>
        <w:tblInd w:w="196" w:type="dxa"/>
        <w:tblCellMar>
          <w:left w:w="0" w:type="dxa"/>
          <w:right w:w="0" w:type="dxa"/>
        </w:tblCellMar>
        <w:tblLook w:val="0000" w:firstRow="0" w:lastRow="0" w:firstColumn="0" w:lastColumn="0" w:noHBand="0" w:noVBand="0"/>
      </w:tblPr>
      <w:tblGrid>
        <w:gridCol w:w="790"/>
        <w:gridCol w:w="12815"/>
      </w:tblGrid>
      <w:tr w:rsidR="004702B1" w:rsidRPr="008A6D2E" w:rsidTr="006D4F82">
        <w:trPr>
          <w:trHeight w:val="444"/>
        </w:trPr>
        <w:tc>
          <w:tcPr>
            <w:tcW w:w="790" w:type="dxa"/>
            <w:tcBorders>
              <w:top w:val="nil"/>
              <w:left w:val="nil"/>
              <w:bottom w:val="nil"/>
              <w:right w:val="nil"/>
            </w:tcBorders>
            <w:noWrap/>
            <w:tcMar>
              <w:top w:w="16" w:type="dxa"/>
              <w:left w:w="16" w:type="dxa"/>
              <w:bottom w:w="0" w:type="dxa"/>
              <w:right w:w="16" w:type="dxa"/>
            </w:tcMar>
            <w:vAlign w:val="bottom"/>
          </w:tcPr>
          <w:p w:rsidR="004702B1" w:rsidRPr="008A6D2E" w:rsidRDefault="004702B1" w:rsidP="006D4F82">
            <w:pPr>
              <w:spacing w:line="360" w:lineRule="auto"/>
              <w:rPr>
                <w:rFonts w:ascii="標楷體" w:eastAsia="標楷體" w:hAnsi="標楷體"/>
                <w:sz w:val="32"/>
                <w:szCs w:val="32"/>
              </w:rPr>
            </w:pPr>
          </w:p>
        </w:tc>
        <w:tc>
          <w:tcPr>
            <w:tcW w:w="0" w:type="auto"/>
            <w:tcBorders>
              <w:top w:val="nil"/>
              <w:left w:val="nil"/>
              <w:bottom w:val="nil"/>
              <w:right w:val="nil"/>
            </w:tcBorders>
            <w:noWrap/>
            <w:tcMar>
              <w:top w:w="16" w:type="dxa"/>
              <w:left w:w="16" w:type="dxa"/>
              <w:bottom w:w="0" w:type="dxa"/>
              <w:right w:w="16" w:type="dxa"/>
            </w:tcMar>
            <w:vAlign w:val="bottom"/>
          </w:tcPr>
          <w:p w:rsidR="004702B1" w:rsidRPr="008A6D2E" w:rsidRDefault="004702B1" w:rsidP="006D4F82">
            <w:pPr>
              <w:spacing w:line="360" w:lineRule="auto"/>
              <w:rPr>
                <w:rFonts w:ascii="標楷體" w:eastAsia="標楷體" w:hAnsi="標楷體"/>
                <w:sz w:val="32"/>
                <w:szCs w:val="32"/>
              </w:rPr>
            </w:pPr>
            <w:r w:rsidRPr="008A6D2E">
              <w:rPr>
                <w:rFonts w:ascii="標楷體" w:eastAsia="標楷體" w:hAnsi="標楷體"/>
                <w:sz w:val="32"/>
                <w:szCs w:val="32"/>
              </w:rPr>
              <w:t>_______科____年_____班  姓名___________ 學號________</w:t>
            </w:r>
          </w:p>
        </w:tc>
      </w:tr>
    </w:tbl>
    <w:p w:rsidR="004702B1" w:rsidRPr="008A6D2E" w:rsidRDefault="004702B1" w:rsidP="004702B1">
      <w:pPr>
        <w:spacing w:line="600" w:lineRule="exact"/>
        <w:rPr>
          <w:rFonts w:ascii="標楷體" w:eastAsia="標楷體" w:hAnsi="標楷體"/>
          <w:sz w:val="32"/>
          <w:szCs w:val="32"/>
          <w:u w:val="single"/>
        </w:rPr>
      </w:pPr>
      <w:r w:rsidRPr="008A6D2E">
        <w:rPr>
          <w:rFonts w:ascii="標楷體" w:eastAsia="標楷體" w:hAnsi="標楷體"/>
          <w:sz w:val="32"/>
          <w:szCs w:val="32"/>
        </w:rPr>
        <w:t xml:space="preserve">身分證字號 </w:t>
      </w:r>
      <w:r w:rsidRPr="008A6D2E">
        <w:rPr>
          <w:rFonts w:ascii="標楷體" w:eastAsia="標楷體" w:hAnsi="標楷體"/>
          <w:sz w:val="32"/>
          <w:szCs w:val="32"/>
          <w:u w:val="single"/>
        </w:rPr>
        <w:t xml:space="preserve">                      </w:t>
      </w:r>
      <w:r w:rsidRPr="008A6D2E">
        <w:rPr>
          <w:rFonts w:ascii="標楷體" w:eastAsia="標楷體" w:hAnsi="標楷體"/>
          <w:sz w:val="32"/>
          <w:szCs w:val="32"/>
        </w:rPr>
        <w:t xml:space="preserve"> 生日</w:t>
      </w:r>
      <w:r w:rsidRPr="008A6D2E">
        <w:rPr>
          <w:rFonts w:ascii="標楷體" w:eastAsia="標楷體" w:hAnsi="標楷體"/>
          <w:sz w:val="32"/>
          <w:szCs w:val="32"/>
          <w:u w:val="single"/>
        </w:rPr>
        <w:t xml:space="preserve">                 </w:t>
      </w:r>
    </w:p>
    <w:p w:rsidR="004702B1" w:rsidRPr="008A6D2E" w:rsidRDefault="004702B1" w:rsidP="004702B1">
      <w:pPr>
        <w:spacing w:line="600" w:lineRule="exact"/>
        <w:rPr>
          <w:rFonts w:ascii="標楷體" w:eastAsia="標楷體" w:hAnsi="標楷體"/>
          <w:sz w:val="32"/>
          <w:u w:val="single"/>
        </w:rPr>
      </w:pPr>
      <w:r w:rsidRPr="008A6D2E">
        <w:rPr>
          <w:rFonts w:ascii="標楷體" w:eastAsia="標楷體" w:hAnsi="標楷體"/>
          <w:sz w:val="32"/>
        </w:rPr>
        <w:t>家長簽章</w:t>
      </w:r>
      <w:r w:rsidRPr="008A6D2E">
        <w:rPr>
          <w:rFonts w:ascii="標楷體" w:eastAsia="標楷體" w:hAnsi="標楷體"/>
          <w:sz w:val="32"/>
          <w:u w:val="single"/>
        </w:rPr>
        <w:t xml:space="preserve">                </w:t>
      </w:r>
      <w:r w:rsidRPr="008A6D2E">
        <w:rPr>
          <w:rFonts w:ascii="標楷體" w:eastAsia="標楷體" w:hAnsi="標楷體"/>
          <w:sz w:val="32"/>
        </w:rPr>
        <w:t>電話(含手機)</w:t>
      </w:r>
      <w:r w:rsidRPr="008A6D2E">
        <w:rPr>
          <w:rFonts w:ascii="標楷體" w:eastAsia="標楷體" w:hAnsi="標楷體"/>
          <w:sz w:val="32"/>
          <w:u w:val="single"/>
        </w:rPr>
        <w:t xml:space="preserve">                        </w:t>
      </w:r>
    </w:p>
    <w:p w:rsidR="004702B1" w:rsidRDefault="004702B1" w:rsidP="004702B1">
      <w:pPr>
        <w:spacing w:line="600" w:lineRule="exact"/>
        <w:rPr>
          <w:rFonts w:ascii="標楷體" w:eastAsia="標楷體" w:hAnsi="標楷體"/>
          <w:b/>
          <w:sz w:val="32"/>
        </w:rPr>
      </w:pPr>
      <w:r w:rsidRPr="008A6D2E">
        <w:rPr>
          <w:rFonts w:ascii="標楷體" w:eastAsia="標楷體" w:hAnsi="標楷體"/>
          <w:sz w:val="32"/>
        </w:rPr>
        <w:t>填寫日期</w:t>
      </w:r>
      <w:r w:rsidRPr="008A6D2E">
        <w:rPr>
          <w:rFonts w:ascii="標楷體" w:eastAsia="標楷體" w:hAnsi="標楷體"/>
          <w:sz w:val="32"/>
          <w:u w:val="single"/>
        </w:rPr>
        <w:t xml:space="preserve">        </w:t>
      </w:r>
      <w:r w:rsidRPr="008A6D2E">
        <w:rPr>
          <w:rFonts w:ascii="標楷體" w:eastAsia="標楷體" w:hAnsi="標楷體"/>
          <w:sz w:val="32"/>
        </w:rPr>
        <w:t>年</w:t>
      </w:r>
      <w:r w:rsidRPr="008A6D2E">
        <w:rPr>
          <w:rFonts w:ascii="標楷體" w:eastAsia="標楷體" w:hAnsi="標楷體"/>
          <w:sz w:val="32"/>
          <w:u w:val="single"/>
        </w:rPr>
        <w:t xml:space="preserve">     </w:t>
      </w:r>
      <w:r w:rsidRPr="008A6D2E">
        <w:rPr>
          <w:rFonts w:ascii="標楷體" w:eastAsia="標楷體" w:hAnsi="標楷體"/>
          <w:sz w:val="32"/>
        </w:rPr>
        <w:t>月</w:t>
      </w:r>
      <w:r w:rsidRPr="008A6D2E">
        <w:rPr>
          <w:rFonts w:ascii="標楷體" w:eastAsia="標楷體" w:hAnsi="標楷體"/>
          <w:sz w:val="32"/>
          <w:u w:val="single"/>
        </w:rPr>
        <w:t xml:space="preserve">     </w:t>
      </w:r>
      <w:r w:rsidRPr="008A6D2E">
        <w:rPr>
          <w:rFonts w:ascii="標楷體" w:eastAsia="標楷體" w:hAnsi="標楷體"/>
          <w:sz w:val="32"/>
        </w:rPr>
        <w:t xml:space="preserve">日             </w:t>
      </w:r>
      <w:r w:rsidRPr="008A6D2E">
        <w:rPr>
          <w:rFonts w:ascii="標楷體" w:eastAsia="標楷體" w:hAnsi="標楷體" w:hint="eastAsia"/>
          <w:sz w:val="32"/>
        </w:rPr>
        <w:t>※</w:t>
      </w:r>
      <w:r w:rsidRPr="008A6D2E">
        <w:rPr>
          <w:rFonts w:ascii="標楷體" w:eastAsia="標楷體" w:hAnsi="標楷體"/>
          <w:b/>
          <w:sz w:val="32"/>
        </w:rPr>
        <w:t>填</w:t>
      </w:r>
      <w:proofErr w:type="gramStart"/>
      <w:r w:rsidRPr="008A6D2E">
        <w:rPr>
          <w:rFonts w:ascii="標楷體" w:eastAsia="標楷體" w:hAnsi="標楷體"/>
          <w:b/>
          <w:sz w:val="32"/>
        </w:rPr>
        <w:t>妥請交</w:t>
      </w:r>
      <w:proofErr w:type="gramEnd"/>
      <w:r w:rsidRPr="008A6D2E">
        <w:rPr>
          <w:rFonts w:ascii="標楷體" w:eastAsia="標楷體" w:hAnsi="標楷體"/>
          <w:b/>
          <w:sz w:val="32"/>
        </w:rPr>
        <w:t>回學</w:t>
      </w:r>
      <w:proofErr w:type="gramStart"/>
      <w:r w:rsidRPr="008A6D2E">
        <w:rPr>
          <w:rFonts w:ascii="標楷體" w:eastAsia="標楷體" w:hAnsi="標楷體"/>
          <w:b/>
          <w:sz w:val="32"/>
        </w:rPr>
        <w:t>務</w:t>
      </w:r>
      <w:proofErr w:type="gramEnd"/>
      <w:r w:rsidRPr="008A6D2E">
        <w:rPr>
          <w:rFonts w:ascii="標楷體" w:eastAsia="標楷體" w:hAnsi="標楷體" w:hint="eastAsia"/>
          <w:b/>
          <w:sz w:val="32"/>
        </w:rPr>
        <w:t>處</w:t>
      </w:r>
    </w:p>
    <w:p w:rsidR="004702B1" w:rsidRDefault="004702B1" w:rsidP="004702B1">
      <w:pPr>
        <w:spacing w:line="360" w:lineRule="auto"/>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63360" behindDoc="0" locked="0" layoutInCell="1" allowOverlap="1">
                <wp:simplePos x="0" y="0"/>
                <wp:positionH relativeFrom="column">
                  <wp:posOffset>154940</wp:posOffset>
                </wp:positionH>
                <wp:positionV relativeFrom="paragraph">
                  <wp:posOffset>28575</wp:posOffset>
                </wp:positionV>
                <wp:extent cx="6531610" cy="1345565"/>
                <wp:effectExtent l="10160" t="8255" r="1143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1345565"/>
                        </a:xfrm>
                        <a:prstGeom prst="rect">
                          <a:avLst/>
                        </a:prstGeom>
                        <a:solidFill>
                          <a:srgbClr val="FFFFFF"/>
                        </a:solidFill>
                        <a:ln w="9525">
                          <a:solidFill>
                            <a:srgbClr val="000000"/>
                          </a:solidFill>
                          <a:miter lim="800000"/>
                          <a:headEnd/>
                          <a:tailEnd/>
                        </a:ln>
                      </wps:spPr>
                      <wps:txbx>
                        <w:txbxContent>
                          <w:p w:rsidR="004702B1" w:rsidRDefault="004702B1" w:rsidP="004702B1">
                            <w:r w:rsidRPr="000F6966">
                              <w:rPr>
                                <w:rFonts w:ascii="標楷體" w:eastAsia="標楷體" w:hAnsi="標楷體" w:hint="eastAsia"/>
                                <w:b/>
                                <w:u w:val="single"/>
                                <w:shd w:val="pct15" w:color="auto" w:fill="FFFFFF"/>
                              </w:rPr>
                              <w:t>※辦理復學或轉學時</w:t>
                            </w:r>
                          </w:p>
                          <w:p w:rsidR="004702B1" w:rsidRPr="00665164" w:rsidRDefault="004702B1" w:rsidP="004702B1">
                            <w:pPr>
                              <w:numPr>
                                <w:ilvl w:val="0"/>
                                <w:numId w:val="7"/>
                              </w:numPr>
                              <w:ind w:left="284" w:hanging="284"/>
                              <w:rPr>
                                <w:u w:val="single"/>
                              </w:rPr>
                            </w:pPr>
                            <w:r>
                              <w:sym w:font="Wingdings 2" w:char="F035"/>
                            </w:r>
                            <w:r>
                              <w:rPr>
                                <w:rFonts w:ascii="標楷體" w:eastAsia="標楷體" w:hAnsi="標楷體" w:hint="eastAsia"/>
                              </w:rPr>
                              <w:t>領取代繳保費收據</w:t>
                            </w:r>
                            <w:r w:rsidRPr="00665164">
                              <w:rPr>
                                <w:rFonts w:ascii="標楷體" w:eastAsia="標楷體" w:hAnsi="標楷體" w:hint="eastAsia"/>
                              </w:rPr>
                              <w:t>，領取人簽名：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Default="004702B1" w:rsidP="004702B1">
                            <w:pPr>
                              <w:numPr>
                                <w:ilvl w:val="0"/>
                                <w:numId w:val="7"/>
                              </w:numPr>
                              <w:ind w:left="284" w:hanging="284"/>
                            </w:pPr>
                            <w:r>
                              <w:sym w:font="Wingdings 2" w:char="F035"/>
                            </w:r>
                            <w:r>
                              <w:rPr>
                                <w:rFonts w:ascii="標楷體" w:eastAsia="標楷體" w:hAnsi="標楷體" w:hint="eastAsia"/>
                              </w:rPr>
                              <w:t>補繳保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w:t>
                            </w:r>
                            <w:r>
                              <w:rPr>
                                <w:rFonts w:ascii="標楷體" w:eastAsia="標楷體" w:hAnsi="標楷體" w:hint="eastAsia"/>
                              </w:rPr>
                              <w:t>補繳</w:t>
                            </w:r>
                            <w:r w:rsidRPr="00665164">
                              <w:rPr>
                                <w:rFonts w:ascii="標楷體" w:eastAsia="標楷體" w:hAnsi="標楷體" w:hint="eastAsia"/>
                              </w:rPr>
                              <w:t>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Pr="00665164" w:rsidRDefault="004702B1" w:rsidP="004702B1">
                            <w:pPr>
                              <w:numPr>
                                <w:ilvl w:val="0"/>
                                <w:numId w:val="7"/>
                              </w:numPr>
                              <w:ind w:left="284" w:hanging="284"/>
                            </w:pPr>
                            <w:r>
                              <w:sym w:font="Wingdings 2" w:char="F035"/>
                            </w:r>
                            <w:r w:rsidRPr="00665164">
                              <w:rPr>
                                <w:rFonts w:ascii="標楷體" w:eastAsia="標楷體" w:hAnsi="標楷體" w:hint="eastAsia"/>
                              </w:rPr>
                              <w:t>退</w:t>
                            </w:r>
                            <w:r>
                              <w:rPr>
                                <w:rFonts w:ascii="標楷體" w:eastAsia="標楷體" w:hAnsi="標楷體" w:hint="eastAsia"/>
                              </w:rPr>
                              <w:t>回保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Pr="00665164" w:rsidRDefault="004702B1" w:rsidP="004702B1">
                            <w:pPr>
                              <w:spacing w:beforeLines="50" w:before="180"/>
                              <w:ind w:left="284" w:firstLineChars="2539" w:firstLine="6094"/>
                              <w:rPr>
                                <w:u w:val="single"/>
                              </w:rPr>
                            </w:pPr>
                            <w:r w:rsidRPr="00665164">
                              <w:rPr>
                                <w:rFonts w:ascii="標楷體" w:eastAsia="標楷體" w:hAnsi="標楷體" w:hint="eastAsia"/>
                                <w:shd w:val="pct15" w:color="auto" w:fill="FFFFFF"/>
                              </w:rPr>
                              <w:t>承辦人蓋章：</w:t>
                            </w:r>
                            <w:r w:rsidRPr="00665164">
                              <w:rPr>
                                <w:rFonts w:ascii="標楷體" w:eastAsia="標楷體" w:hAnsi="標楷體" w:hint="eastAsia"/>
                                <w:u w:val="single"/>
                              </w:rPr>
                              <w:t xml:space="preserve">　　　　　　　　　　</w:t>
                            </w:r>
                            <w:r>
                              <w:rPr>
                                <w:rFonts w:ascii="標楷體" w:eastAsia="標楷體" w:hAnsi="標楷體" w:hint="eastAsia"/>
                                <w:u w:val="single"/>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67" type="#_x0000_t202" style="position:absolute;margin-left:12.2pt;margin-top:2.25pt;width:514.3pt;height:10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">
                <v:textbox>
                  <w:txbxContent>
                    <w:p w:rsidR="004702B1" w:rsidRDefault="004702B1" w:rsidP="004702B1">
                      <w:pPr>
                        <w:rPr>
                          <w:rFonts w:hint="eastAsia"/>
                        </w:rPr>
                      </w:pPr>
                      <w:r w:rsidRPr="000F6966">
                        <w:rPr>
                          <w:rFonts w:ascii="標楷體" w:eastAsia="標楷體" w:hAnsi="標楷體" w:hint="eastAsia"/>
                          <w:b/>
                          <w:u w:val="single"/>
                          <w:shd w:val="pct15" w:color="auto" w:fill="FFFFFF"/>
                        </w:rPr>
                        <w:t>※辦理復學或轉學時</w:t>
                      </w:r>
                    </w:p>
                    <w:p w:rsidR="004702B1" w:rsidRPr="00665164" w:rsidRDefault="004702B1" w:rsidP="004702B1">
                      <w:pPr>
                        <w:numPr>
                          <w:ilvl w:val="0"/>
                          <w:numId w:val="7"/>
                        </w:numPr>
                        <w:ind w:left="284" w:hanging="284"/>
                        <w:rPr>
                          <w:u w:val="single"/>
                        </w:rPr>
                      </w:pPr>
                      <w:r>
                        <w:sym w:font="Wingdings 2" w:char="F035"/>
                      </w:r>
                      <w:r>
                        <w:rPr>
                          <w:rFonts w:ascii="標楷體" w:eastAsia="標楷體" w:hAnsi="標楷體" w:hint="eastAsia"/>
                        </w:rPr>
                        <w:t>領取代繳保費收據</w:t>
                      </w:r>
                      <w:r w:rsidRPr="00665164">
                        <w:rPr>
                          <w:rFonts w:ascii="標楷體" w:eastAsia="標楷體" w:hAnsi="標楷體" w:hint="eastAsia"/>
                        </w:rPr>
                        <w:t>，領取人簽名：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Default="004702B1" w:rsidP="004702B1">
                      <w:pPr>
                        <w:numPr>
                          <w:ilvl w:val="0"/>
                          <w:numId w:val="7"/>
                        </w:numPr>
                        <w:ind w:left="284" w:hanging="284"/>
                      </w:pPr>
                      <w:r>
                        <w:sym w:font="Wingdings 2" w:char="F035"/>
                      </w:r>
                      <w:r>
                        <w:rPr>
                          <w:rFonts w:ascii="標楷體" w:eastAsia="標楷體" w:hAnsi="標楷體" w:hint="eastAsia"/>
                        </w:rPr>
                        <w:t>補繳保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w:t>
                      </w:r>
                      <w:r>
                        <w:rPr>
                          <w:rFonts w:ascii="標楷體" w:eastAsia="標楷體" w:hAnsi="標楷體" w:hint="eastAsia"/>
                        </w:rPr>
                        <w:t>補繳</w:t>
                      </w:r>
                      <w:r w:rsidRPr="00665164">
                        <w:rPr>
                          <w:rFonts w:ascii="標楷體" w:eastAsia="標楷體" w:hAnsi="標楷體" w:hint="eastAsia"/>
                        </w:rPr>
                        <w:t>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Pr="00665164" w:rsidRDefault="004702B1" w:rsidP="004702B1">
                      <w:pPr>
                        <w:numPr>
                          <w:ilvl w:val="0"/>
                          <w:numId w:val="7"/>
                        </w:numPr>
                        <w:ind w:left="284" w:hanging="284"/>
                      </w:pPr>
                      <w:r>
                        <w:sym w:font="Wingdings 2" w:char="F035"/>
                      </w:r>
                      <w:r w:rsidRPr="00665164">
                        <w:rPr>
                          <w:rFonts w:ascii="標楷體" w:eastAsia="標楷體" w:hAnsi="標楷體" w:hint="eastAsia"/>
                        </w:rPr>
                        <w:t>退</w:t>
                      </w:r>
                      <w:r>
                        <w:rPr>
                          <w:rFonts w:ascii="標楷體" w:eastAsia="標楷體" w:hAnsi="標楷體" w:hint="eastAsia"/>
                        </w:rPr>
                        <w:t>回保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4702B1" w:rsidRPr="00665164" w:rsidRDefault="004702B1" w:rsidP="004702B1">
                      <w:pPr>
                        <w:spacing w:beforeLines="50" w:before="180"/>
                        <w:ind w:left="284" w:firstLineChars="2539" w:firstLine="6094"/>
                        <w:rPr>
                          <w:rFonts w:hint="eastAsia"/>
                          <w:u w:val="single"/>
                        </w:rPr>
                      </w:pPr>
                      <w:r w:rsidRPr="00665164">
                        <w:rPr>
                          <w:rFonts w:ascii="標楷體" w:eastAsia="標楷體" w:hAnsi="標楷體" w:hint="eastAsia"/>
                          <w:shd w:val="pct15" w:color="auto" w:fill="FFFFFF"/>
                        </w:rPr>
                        <w:t>承辦人蓋章：</w:t>
                      </w:r>
                      <w:r w:rsidRPr="00665164">
                        <w:rPr>
                          <w:rFonts w:ascii="標楷體" w:eastAsia="標楷體" w:hAnsi="標楷體" w:hint="eastAsia"/>
                          <w:u w:val="single"/>
                        </w:rPr>
                        <w:t xml:space="preserve">　　　　　　　　　　</w:t>
                      </w:r>
                      <w:r>
                        <w:rPr>
                          <w:rFonts w:ascii="標楷體" w:eastAsia="標楷體" w:hAnsi="標楷體" w:hint="eastAsia"/>
                          <w:u w:val="single"/>
                          <w:shd w:val="pct15" w:color="auto" w:fill="FFFFFF"/>
                        </w:rPr>
                        <w:t xml:space="preserve">　　</w:t>
                      </w:r>
                    </w:p>
                  </w:txbxContent>
                </v:textbox>
              </v:shape>
            </w:pict>
          </mc:Fallback>
        </mc:AlternateContent>
      </w:r>
    </w:p>
    <w:p w:rsidR="004702B1" w:rsidRDefault="004702B1" w:rsidP="004702B1">
      <w:pPr>
        <w:spacing w:line="360" w:lineRule="auto"/>
        <w:rPr>
          <w:rFonts w:ascii="標楷體" w:eastAsia="標楷體" w:hAnsi="標楷體"/>
          <w:b/>
        </w:rPr>
      </w:pPr>
    </w:p>
    <w:p w:rsidR="004702B1" w:rsidRDefault="004702B1" w:rsidP="004702B1">
      <w:pPr>
        <w:spacing w:line="360" w:lineRule="auto"/>
        <w:rPr>
          <w:rFonts w:ascii="標楷體" w:eastAsia="標楷體" w:hAnsi="標楷體"/>
          <w:b/>
        </w:rPr>
      </w:pPr>
    </w:p>
    <w:p w:rsidR="004702B1" w:rsidRPr="008A6D2E" w:rsidRDefault="004702B1" w:rsidP="004702B1">
      <w:pPr>
        <w:spacing w:line="360" w:lineRule="auto"/>
        <w:rPr>
          <w:rFonts w:ascii="標楷體" w:eastAsia="標楷體" w:hAnsi="標楷體"/>
          <w:b/>
        </w:rPr>
      </w:pPr>
    </w:p>
    <w:p w:rsidR="004702B1" w:rsidRPr="008A6D2E" w:rsidRDefault="004702B1" w:rsidP="004702B1">
      <w:pPr>
        <w:spacing w:line="500" w:lineRule="exact"/>
        <w:jc w:val="center"/>
        <w:rPr>
          <w:rFonts w:ascii="標楷體" w:eastAsia="標楷體" w:hAnsi="標楷體"/>
          <w:sz w:val="36"/>
        </w:rPr>
      </w:pPr>
      <w:r w:rsidRPr="008A6D2E">
        <w:rPr>
          <w:rFonts w:ascii="標楷體" w:eastAsia="標楷體" w:hAnsi="標楷體"/>
          <w:noProof/>
          <w:sz w:val="36"/>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116840</wp:posOffset>
                </wp:positionV>
                <wp:extent cx="6812915" cy="0"/>
                <wp:effectExtent l="17145" t="10795" r="18415" b="1778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291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CD2C"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2pt" to="51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" strokeweight="1.5pt">
                <v:stroke dashstyle="dashDot"/>
              </v:line>
            </w:pict>
          </mc:Fallback>
        </mc:AlternateContent>
      </w:r>
      <w:r w:rsidRPr="008A6D2E">
        <w:rPr>
          <w:rFonts w:ascii="標楷體" w:eastAsia="標楷體" w:hAnsi="標楷體"/>
          <w:sz w:val="36"/>
        </w:rPr>
        <w:t xml:space="preserve"> </w:t>
      </w:r>
    </w:p>
    <w:p w:rsidR="004702B1" w:rsidRPr="008A6D2E" w:rsidRDefault="004702B1" w:rsidP="004702B1">
      <w:pPr>
        <w:spacing w:line="740" w:lineRule="exact"/>
        <w:jc w:val="center"/>
        <w:rPr>
          <w:rFonts w:ascii="標楷體" w:eastAsia="標楷體" w:hAnsi="標楷體"/>
          <w:b/>
          <w:sz w:val="36"/>
        </w:rPr>
      </w:pPr>
      <w:r w:rsidRPr="008A6D2E">
        <w:rPr>
          <w:rFonts w:ascii="標楷體" w:eastAsia="標楷體" w:hAnsi="標楷體"/>
          <w:b/>
          <w:sz w:val="36"/>
        </w:rPr>
        <w:t>預收學生團體保險收據</w:t>
      </w:r>
      <w:r w:rsidRPr="008A6D2E">
        <w:rPr>
          <w:rFonts w:ascii="標楷體" w:eastAsia="標楷體" w:hAnsi="標楷體" w:hint="eastAsia"/>
          <w:b/>
          <w:sz w:val="36"/>
        </w:rPr>
        <w:t>（</w:t>
      </w:r>
      <w:r w:rsidRPr="008A6D2E">
        <w:rPr>
          <w:rFonts w:ascii="標楷體" w:eastAsia="標楷體" w:hAnsi="標楷體"/>
          <w:b/>
          <w:sz w:val="36"/>
        </w:rPr>
        <w:t>學生留存</w:t>
      </w:r>
      <w:r w:rsidRPr="008A6D2E">
        <w:rPr>
          <w:rFonts w:ascii="標楷體" w:eastAsia="標楷體" w:hAnsi="標楷體" w:hint="eastAsia"/>
          <w:b/>
          <w:sz w:val="36"/>
        </w:rPr>
        <w:t>）</w:t>
      </w:r>
    </w:p>
    <w:p w:rsidR="004702B1" w:rsidRPr="008A6D2E" w:rsidRDefault="004702B1" w:rsidP="004702B1">
      <w:pPr>
        <w:spacing w:line="740" w:lineRule="exact"/>
        <w:rPr>
          <w:rFonts w:ascii="標楷體" w:eastAsia="標楷體" w:hAnsi="標楷體"/>
          <w:w w:val="90"/>
          <w:sz w:val="36"/>
        </w:rPr>
      </w:pPr>
      <w:r w:rsidRPr="008A6D2E">
        <w:rPr>
          <w:rFonts w:ascii="標楷體" w:eastAsia="標楷體" w:hAnsi="標楷體"/>
          <w:w w:val="90"/>
          <w:sz w:val="36"/>
        </w:rPr>
        <w:lastRenderedPageBreak/>
        <w:t>於</w:t>
      </w:r>
      <w:r w:rsidRPr="008A6D2E">
        <w:rPr>
          <w:rFonts w:ascii="標楷體" w:eastAsia="標楷體" w:hAnsi="標楷體"/>
          <w:w w:val="90"/>
          <w:sz w:val="36"/>
          <w:u w:val="single"/>
        </w:rPr>
        <w:t xml:space="preserve">    </w:t>
      </w:r>
      <w:proofErr w:type="gramStart"/>
      <w:r w:rsidRPr="008A6D2E">
        <w:rPr>
          <w:rFonts w:ascii="標楷體" w:eastAsia="標楷體" w:hAnsi="標楷體"/>
          <w:w w:val="90"/>
          <w:sz w:val="36"/>
          <w:u w:val="single"/>
        </w:rPr>
        <w:t>＿</w:t>
      </w:r>
      <w:proofErr w:type="gramEnd"/>
      <w:r w:rsidRPr="008A6D2E">
        <w:rPr>
          <w:rFonts w:ascii="標楷體" w:eastAsia="標楷體" w:hAnsi="標楷體"/>
          <w:w w:val="90"/>
          <w:sz w:val="36"/>
        </w:rPr>
        <w:t>年</w:t>
      </w:r>
      <w:r w:rsidRPr="008A6D2E">
        <w:rPr>
          <w:rFonts w:ascii="標楷體" w:eastAsia="標楷體" w:hAnsi="標楷體"/>
          <w:w w:val="90"/>
          <w:sz w:val="36"/>
          <w:u w:val="single"/>
        </w:rPr>
        <w:t xml:space="preserve">    </w:t>
      </w:r>
      <w:r w:rsidRPr="008A6D2E">
        <w:rPr>
          <w:rFonts w:ascii="標楷體" w:eastAsia="標楷體" w:hAnsi="標楷體"/>
          <w:w w:val="90"/>
          <w:sz w:val="36"/>
        </w:rPr>
        <w:t>月</w:t>
      </w:r>
      <w:r w:rsidRPr="008A6D2E">
        <w:rPr>
          <w:rFonts w:ascii="標楷體" w:eastAsia="標楷體" w:hAnsi="標楷體"/>
          <w:w w:val="90"/>
          <w:sz w:val="36"/>
          <w:u w:val="single"/>
        </w:rPr>
        <w:t xml:space="preserve">    </w:t>
      </w:r>
      <w:r w:rsidRPr="008A6D2E">
        <w:rPr>
          <w:rFonts w:ascii="標楷體" w:eastAsia="標楷體" w:hAnsi="標楷體"/>
          <w:w w:val="90"/>
          <w:sz w:val="36"/>
        </w:rPr>
        <w:t xml:space="preserve">日收到辦理休學學生 </w:t>
      </w:r>
      <w:r w:rsidRPr="008A6D2E">
        <w:rPr>
          <w:rFonts w:ascii="標楷體" w:eastAsia="標楷體" w:hAnsi="標楷體"/>
          <w:w w:val="90"/>
          <w:sz w:val="36"/>
          <w:u w:val="single"/>
        </w:rPr>
        <w:t xml:space="preserve">             </w:t>
      </w:r>
      <w:r w:rsidRPr="008A6D2E">
        <w:rPr>
          <w:rFonts w:ascii="標楷體" w:eastAsia="標楷體" w:hAnsi="標楷體"/>
          <w:w w:val="90"/>
          <w:sz w:val="36"/>
        </w:rPr>
        <w:t>學</w:t>
      </w:r>
      <w:proofErr w:type="gramStart"/>
      <w:r w:rsidRPr="008A6D2E">
        <w:rPr>
          <w:rFonts w:ascii="標楷體" w:eastAsia="標楷體" w:hAnsi="標楷體"/>
          <w:w w:val="90"/>
          <w:sz w:val="36"/>
        </w:rPr>
        <w:t>保</w:t>
      </w:r>
      <w:proofErr w:type="gramEnd"/>
      <w:r w:rsidRPr="008A6D2E">
        <w:rPr>
          <w:rFonts w:ascii="標楷體" w:eastAsia="標楷體" w:hAnsi="標楷體"/>
          <w:w w:val="90"/>
          <w:sz w:val="36"/>
        </w:rPr>
        <w:t>保費</w:t>
      </w:r>
    </w:p>
    <w:p w:rsidR="004702B1" w:rsidRPr="008A6D2E" w:rsidRDefault="004702B1" w:rsidP="004702B1">
      <w:pPr>
        <w:spacing w:line="740" w:lineRule="exact"/>
        <w:rPr>
          <w:rFonts w:ascii="標楷體" w:eastAsia="標楷體" w:hAnsi="標楷體"/>
          <w:w w:val="90"/>
          <w:sz w:val="36"/>
        </w:rPr>
      </w:pPr>
      <w:r w:rsidRPr="008A6D2E">
        <w:rPr>
          <w:rFonts w:ascii="標楷體" w:eastAsia="標楷體" w:hAnsi="標楷體"/>
          <w:w w:val="90"/>
          <w:sz w:val="36"/>
        </w:rPr>
        <w:t>共繳交</w:t>
      </w:r>
      <w:r w:rsidRPr="008A6D2E">
        <w:rPr>
          <w:rFonts w:ascii="標楷體" w:eastAsia="標楷體" w:hAnsi="標楷體"/>
          <w:w w:val="90"/>
          <w:sz w:val="36"/>
          <w:u w:val="single"/>
        </w:rPr>
        <w:t xml:space="preserve">    </w:t>
      </w:r>
      <w:proofErr w:type="gramStart"/>
      <w:r w:rsidRPr="008A6D2E">
        <w:rPr>
          <w:rFonts w:ascii="標楷體" w:eastAsia="標楷體" w:hAnsi="標楷體"/>
          <w:w w:val="90"/>
          <w:sz w:val="36"/>
          <w:u w:val="single"/>
        </w:rPr>
        <w:t>＿＿</w:t>
      </w:r>
      <w:proofErr w:type="gramEnd"/>
      <w:r w:rsidRPr="008A6D2E">
        <w:rPr>
          <w:rFonts w:ascii="標楷體" w:eastAsia="標楷體" w:hAnsi="標楷體"/>
          <w:w w:val="90"/>
          <w:sz w:val="36"/>
        </w:rPr>
        <w:t>學年度</w:t>
      </w:r>
      <w:proofErr w:type="gramStart"/>
      <w:r w:rsidRPr="008A6D2E">
        <w:rPr>
          <w:rFonts w:ascii="標楷體" w:eastAsia="標楷體" w:hAnsi="標楷體"/>
          <w:w w:val="90"/>
          <w:sz w:val="36"/>
        </w:rPr>
        <w:t>＿＿＿</w:t>
      </w:r>
      <w:proofErr w:type="gramEnd"/>
      <w:r w:rsidRPr="008A6D2E">
        <w:rPr>
          <w:rFonts w:ascii="標楷體" w:eastAsia="標楷體" w:hAnsi="標楷體"/>
          <w:w w:val="90"/>
          <w:sz w:val="36"/>
        </w:rPr>
        <w:t>學期保險費</w:t>
      </w:r>
      <w:r w:rsidRPr="008A6D2E">
        <w:rPr>
          <w:rFonts w:ascii="標楷體" w:eastAsia="標楷體" w:hAnsi="標楷體"/>
          <w:w w:val="90"/>
          <w:sz w:val="36"/>
          <w:u w:val="single"/>
        </w:rPr>
        <w:t xml:space="preserve">      </w:t>
      </w:r>
      <w:proofErr w:type="gramStart"/>
      <w:r w:rsidRPr="008A6D2E">
        <w:rPr>
          <w:rFonts w:ascii="標楷體" w:eastAsia="標楷體" w:hAnsi="標楷體"/>
          <w:w w:val="90"/>
          <w:sz w:val="36"/>
          <w:u w:val="single"/>
        </w:rPr>
        <w:t>＿＿</w:t>
      </w:r>
      <w:proofErr w:type="gramEnd"/>
      <w:r w:rsidRPr="008A6D2E">
        <w:rPr>
          <w:rFonts w:ascii="標楷體" w:eastAsia="標楷體" w:hAnsi="標楷體"/>
          <w:w w:val="90"/>
          <w:sz w:val="36"/>
        </w:rPr>
        <w:t>元正</w:t>
      </w:r>
    </w:p>
    <w:p w:rsidR="004702B1" w:rsidRPr="008A6D2E" w:rsidRDefault="004702B1" w:rsidP="004702B1">
      <w:pPr>
        <w:spacing w:beforeLines="50" w:before="180" w:line="500" w:lineRule="exact"/>
        <w:ind w:firstLine="4678"/>
        <w:jc w:val="right"/>
        <w:rPr>
          <w:rFonts w:ascii="標楷體" w:eastAsia="標楷體" w:hAnsi="標楷體"/>
          <w:b/>
          <w:bCs/>
          <w:sz w:val="32"/>
          <w:szCs w:val="32"/>
        </w:rPr>
      </w:pPr>
      <w:r w:rsidRPr="008A6D2E">
        <w:rPr>
          <w:rFonts w:ascii="標楷體" w:eastAsia="標楷體" w:hAnsi="標楷體" w:hint="eastAsia"/>
          <w:b/>
          <w:bCs/>
          <w:sz w:val="32"/>
          <w:szCs w:val="32"/>
        </w:rPr>
        <w:t>國立</w:t>
      </w:r>
      <w:proofErr w:type="gramStart"/>
      <w:r w:rsidRPr="008A6D2E">
        <w:rPr>
          <w:rFonts w:ascii="標楷體" w:eastAsia="標楷體" w:hAnsi="標楷體" w:hint="eastAsia"/>
          <w:b/>
          <w:bCs/>
          <w:sz w:val="32"/>
          <w:szCs w:val="32"/>
        </w:rPr>
        <w:t>臺</w:t>
      </w:r>
      <w:proofErr w:type="gramEnd"/>
      <w:r w:rsidRPr="008A6D2E">
        <w:rPr>
          <w:rFonts w:ascii="標楷體" w:eastAsia="標楷體" w:hAnsi="標楷體" w:hint="eastAsia"/>
          <w:b/>
          <w:bCs/>
          <w:sz w:val="32"/>
          <w:szCs w:val="32"/>
        </w:rPr>
        <w:t>南高級商業職業</w:t>
      </w:r>
      <w:r w:rsidRPr="008A6D2E">
        <w:rPr>
          <w:rFonts w:ascii="標楷體" w:eastAsia="標楷體" w:hAnsi="標楷體"/>
          <w:b/>
          <w:bCs/>
          <w:sz w:val="32"/>
          <w:szCs w:val="32"/>
        </w:rPr>
        <w:t>學</w:t>
      </w:r>
      <w:proofErr w:type="gramStart"/>
      <w:r w:rsidRPr="008A6D2E">
        <w:rPr>
          <w:rFonts w:ascii="標楷體" w:eastAsia="標楷體" w:hAnsi="標楷體"/>
          <w:b/>
          <w:bCs/>
          <w:sz w:val="32"/>
          <w:szCs w:val="32"/>
        </w:rPr>
        <w:t>務</w:t>
      </w:r>
      <w:proofErr w:type="gramEnd"/>
      <w:r w:rsidRPr="008A6D2E">
        <w:rPr>
          <w:rFonts w:ascii="標楷體" w:eastAsia="標楷體" w:hAnsi="標楷體" w:hint="eastAsia"/>
          <w:b/>
          <w:bCs/>
          <w:sz w:val="32"/>
          <w:szCs w:val="32"/>
        </w:rPr>
        <w:t>處</w:t>
      </w:r>
    </w:p>
    <w:p w:rsidR="004702B1" w:rsidRPr="008A6D2E" w:rsidRDefault="004702B1" w:rsidP="004702B1">
      <w:pPr>
        <w:spacing w:beforeLines="50" w:before="180" w:line="500" w:lineRule="exact"/>
        <w:ind w:firstLine="6033"/>
        <w:rPr>
          <w:rFonts w:ascii="標楷體" w:eastAsia="標楷體" w:hAnsi="標楷體"/>
          <w:sz w:val="32"/>
          <w:szCs w:val="32"/>
        </w:rPr>
      </w:pPr>
      <w:r w:rsidRPr="008A6D2E">
        <w:rPr>
          <w:rFonts w:ascii="標楷體" w:eastAsia="標楷體" w:hAnsi="標楷體" w:hint="eastAsia"/>
          <w:b/>
          <w:sz w:val="32"/>
          <w:szCs w:val="32"/>
        </w:rPr>
        <w:t>承辦人蓋章</w:t>
      </w:r>
      <w:r w:rsidRPr="008A6D2E">
        <w:rPr>
          <w:rFonts w:ascii="標楷體" w:eastAsia="標楷體" w:hAnsi="標楷體"/>
          <w:b/>
          <w:sz w:val="32"/>
          <w:szCs w:val="32"/>
        </w:rPr>
        <w:t>：</w:t>
      </w:r>
    </w:p>
    <w:p w:rsidR="004702B1" w:rsidRPr="008A6D2E" w:rsidRDefault="004702B1" w:rsidP="004702B1">
      <w:pPr>
        <w:numPr>
          <w:ilvl w:val="1"/>
          <w:numId w:val="1"/>
        </w:numPr>
        <w:spacing w:beforeLines="10" w:before="36"/>
        <w:jc w:val="center"/>
        <w:rPr>
          <w:rFonts w:ascii="標楷體" w:eastAsia="標楷體" w:hAnsi="標楷體"/>
          <w:b/>
          <w:sz w:val="40"/>
          <w:szCs w:val="40"/>
        </w:rPr>
      </w:pPr>
      <w:r w:rsidRPr="008A6D2E">
        <w:rPr>
          <w:rFonts w:ascii="標楷體" w:eastAsia="標楷體" w:hAnsi="標楷體"/>
          <w:b/>
          <w:sz w:val="36"/>
          <w:szCs w:val="36"/>
        </w:rPr>
        <w:br w:type="page"/>
      </w:r>
      <w:r w:rsidRPr="008A6D2E">
        <w:rPr>
          <w:rFonts w:ascii="標楷體" w:eastAsia="標楷體" w:hAnsi="標楷體" w:hint="eastAsia"/>
          <w:b/>
          <w:sz w:val="40"/>
          <w:szCs w:val="40"/>
        </w:rPr>
        <w:lastRenderedPageBreak/>
        <w:t>處室業務規章</w:t>
      </w:r>
    </w:p>
    <w:p w:rsidR="004702B1" w:rsidRPr="008A6D2E" w:rsidRDefault="004702B1" w:rsidP="004702B1">
      <w:pPr>
        <w:jc w:val="center"/>
        <w:outlineLvl w:val="0"/>
        <w:rPr>
          <w:rFonts w:ascii="標楷體" w:eastAsia="標楷體" w:hAnsi="標楷體"/>
          <w:b/>
          <w:sz w:val="36"/>
          <w:szCs w:val="36"/>
        </w:rPr>
      </w:pPr>
      <w:r w:rsidRPr="008A6D2E">
        <w:rPr>
          <w:rFonts w:ascii="標楷體" w:eastAsia="標楷體" w:hAnsi="標楷體" w:hint="eastAsia"/>
          <w:b/>
          <w:sz w:val="36"/>
          <w:szCs w:val="36"/>
        </w:rPr>
        <w:t>國立</w:t>
      </w:r>
      <w:proofErr w:type="gramStart"/>
      <w:r w:rsidRPr="008A6D2E">
        <w:rPr>
          <w:rFonts w:ascii="標楷體" w:eastAsia="標楷體" w:hAnsi="標楷體" w:hint="eastAsia"/>
          <w:b/>
          <w:sz w:val="36"/>
          <w:szCs w:val="36"/>
        </w:rPr>
        <w:t>臺</w:t>
      </w:r>
      <w:proofErr w:type="gramEnd"/>
      <w:r w:rsidRPr="008A6D2E">
        <w:rPr>
          <w:rFonts w:ascii="標楷體" w:eastAsia="標楷體" w:hAnsi="標楷體" w:hint="eastAsia"/>
          <w:b/>
          <w:sz w:val="36"/>
          <w:szCs w:val="36"/>
        </w:rPr>
        <w:t>南高級商業職業學校學生生活輔導實施計畫</w:t>
      </w:r>
      <w:bookmarkEnd w:id="3"/>
    </w:p>
    <w:p w:rsidR="004702B1" w:rsidRPr="008A6D2E" w:rsidRDefault="004702B1" w:rsidP="004702B1">
      <w:pPr>
        <w:pStyle w:val="aaa"/>
        <w:ind w:rightChars="353" w:right="847"/>
        <w:jc w:val="right"/>
        <w:rPr>
          <w:color w:val="000000"/>
          <w:sz w:val="40"/>
          <w:szCs w:val="40"/>
        </w:rPr>
      </w:pPr>
      <w:r w:rsidRPr="008A6D2E">
        <w:rPr>
          <w:b w:val="0"/>
          <w:color w:val="000000"/>
          <w:sz w:val="24"/>
          <w:szCs w:val="24"/>
        </w:rPr>
        <w:t>中華民國 </w:t>
      </w:r>
      <w:r w:rsidRPr="008A6D2E">
        <w:rPr>
          <w:rFonts w:hint="eastAsia"/>
          <w:b w:val="0"/>
          <w:color w:val="000000"/>
          <w:sz w:val="24"/>
          <w:szCs w:val="24"/>
        </w:rPr>
        <w:t>103</w:t>
      </w:r>
      <w:r w:rsidRPr="008A6D2E">
        <w:rPr>
          <w:b w:val="0"/>
          <w:color w:val="000000"/>
          <w:sz w:val="24"/>
          <w:szCs w:val="24"/>
        </w:rPr>
        <w:t>年</w:t>
      </w:r>
      <w:r w:rsidRPr="008A6D2E">
        <w:rPr>
          <w:rFonts w:hint="eastAsia"/>
          <w:b w:val="0"/>
          <w:color w:val="000000"/>
          <w:sz w:val="24"/>
          <w:szCs w:val="24"/>
        </w:rPr>
        <w:t>3</w:t>
      </w:r>
      <w:r w:rsidRPr="008A6D2E">
        <w:rPr>
          <w:b w:val="0"/>
          <w:color w:val="000000"/>
          <w:sz w:val="24"/>
          <w:szCs w:val="24"/>
        </w:rPr>
        <w:t>月</w:t>
      </w:r>
      <w:r w:rsidRPr="008A6D2E">
        <w:rPr>
          <w:rFonts w:hint="eastAsia"/>
          <w:b w:val="0"/>
          <w:color w:val="000000"/>
          <w:sz w:val="24"/>
          <w:szCs w:val="24"/>
        </w:rPr>
        <w:t>26</w:t>
      </w:r>
      <w:r w:rsidRPr="008A6D2E">
        <w:rPr>
          <w:b w:val="0"/>
          <w:color w:val="000000"/>
          <w:sz w:val="24"/>
          <w:szCs w:val="24"/>
        </w:rPr>
        <w:t>日行政會報修正通過</w:t>
      </w:r>
    </w:p>
    <w:p w:rsidR="004702B1" w:rsidRPr="008A6D2E" w:rsidRDefault="004702B1" w:rsidP="004702B1">
      <w:pPr>
        <w:pStyle w:val="a3"/>
        <w:ind w:rightChars="294" w:right="706" w:firstLineChars="295" w:firstLine="708"/>
        <w:rPr>
          <w:rFonts w:ascii="標楷體" w:eastAsia="標楷體" w:hAnsi="標楷體"/>
          <w:color w:val="000000"/>
        </w:rPr>
      </w:pP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壹、依據</w:t>
      </w:r>
    </w:p>
    <w:p w:rsidR="004702B1" w:rsidRPr="008A6D2E" w:rsidRDefault="004702B1" w:rsidP="004702B1">
      <w:pPr>
        <w:pStyle w:val="a3"/>
        <w:ind w:leftChars="490" w:left="1620" w:rightChars="294" w:right="706" w:hangingChars="185" w:hanging="444"/>
        <w:rPr>
          <w:rFonts w:ascii="標楷體" w:eastAsia="標楷體" w:hAnsi="標楷體"/>
          <w:color w:val="000000"/>
        </w:rPr>
      </w:pPr>
      <w:r w:rsidRPr="008A6D2E">
        <w:rPr>
          <w:rFonts w:ascii="標楷體" w:eastAsia="標楷體" w:hAnsi="標楷體" w:hint="eastAsia"/>
          <w:color w:val="000000"/>
        </w:rPr>
        <w:t>一、教育部</w:t>
      </w:r>
      <w:proofErr w:type="gramStart"/>
      <w:r w:rsidRPr="008A6D2E">
        <w:rPr>
          <w:rFonts w:ascii="標楷體" w:eastAsia="標楷體" w:hAnsi="標楷體" w:hint="eastAsia"/>
          <w:color w:val="000000"/>
        </w:rPr>
        <w:t>頒</w:t>
      </w:r>
      <w:proofErr w:type="gramEnd"/>
      <w:r w:rsidRPr="008A6D2E">
        <w:rPr>
          <w:rFonts w:ascii="標楷體" w:eastAsia="標楷體" w:hAnsi="標楷體" w:hint="eastAsia"/>
          <w:color w:val="000000"/>
        </w:rPr>
        <w:t>學生軍訓教育法規選輯「學生生活教育」之部。</w:t>
      </w:r>
    </w:p>
    <w:p w:rsidR="004702B1" w:rsidRPr="008A6D2E" w:rsidRDefault="004702B1" w:rsidP="004702B1">
      <w:pPr>
        <w:pStyle w:val="a3"/>
        <w:ind w:leftChars="490" w:left="1620" w:rightChars="294" w:right="706" w:hangingChars="185" w:hanging="444"/>
        <w:rPr>
          <w:rFonts w:ascii="標楷體" w:eastAsia="標楷體" w:hAnsi="標楷體"/>
          <w:color w:val="000000"/>
        </w:rPr>
      </w:pPr>
      <w:r w:rsidRPr="008A6D2E">
        <w:rPr>
          <w:rFonts w:ascii="標楷體" w:eastAsia="標楷體" w:hAnsi="標楷體" w:hint="eastAsia"/>
          <w:color w:val="000000"/>
        </w:rPr>
        <w:t>二、軍訓工作手冊「高級中學學生生活輔導」之部。</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三、教育部</w:t>
      </w:r>
      <w:smartTag w:uri="urn:schemas-microsoft-com:office:smarttags" w:element="chsdate">
        <w:smartTagPr>
          <w:attr w:name="Year" w:val="1974"/>
          <w:attr w:name="Month" w:val="8"/>
          <w:attr w:name="Day" w:val="17"/>
          <w:attr w:name="IsLunarDate" w:val="False"/>
          <w:attr w:name="IsROCDate" w:val="False"/>
        </w:smartTagPr>
        <w:r w:rsidRPr="008A6D2E">
          <w:rPr>
            <w:rFonts w:ascii="標楷體" w:eastAsia="標楷體" w:hAnsi="標楷體" w:hint="eastAsia"/>
            <w:color w:val="000000"/>
          </w:rPr>
          <w:t>74年8月17日</w:t>
        </w:r>
      </w:smartTag>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（74）</w:t>
      </w:r>
      <w:proofErr w:type="gramStart"/>
      <w:r w:rsidRPr="008A6D2E">
        <w:rPr>
          <w:rFonts w:ascii="標楷體" w:eastAsia="標楷體" w:hAnsi="標楷體" w:hint="eastAsia"/>
          <w:color w:val="000000"/>
        </w:rPr>
        <w:t>軍字第35062號函頒「</w:t>
      </w:r>
      <w:proofErr w:type="gramEnd"/>
      <w:r w:rsidRPr="008A6D2E">
        <w:rPr>
          <w:rFonts w:ascii="標楷體" w:eastAsia="標楷體" w:hAnsi="標楷體" w:hint="eastAsia"/>
          <w:color w:val="000000"/>
        </w:rPr>
        <w:t>高級中等以上學校軍訓教官輔導(服務)學生實施要點」。</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四、教育部</w:t>
      </w:r>
      <w:smartTag w:uri="urn:schemas-microsoft-com:office:smarttags" w:element="chsdate">
        <w:smartTagPr>
          <w:attr w:name="Year" w:val="1976"/>
          <w:attr w:name="Month" w:val="2"/>
          <w:attr w:name="Day" w:val="6"/>
          <w:attr w:name="IsLunarDate" w:val="False"/>
          <w:attr w:name="IsROCDate" w:val="False"/>
        </w:smartTagPr>
        <w:r w:rsidRPr="008A6D2E">
          <w:rPr>
            <w:rFonts w:ascii="標楷體" w:eastAsia="標楷體" w:hAnsi="標楷體" w:hint="eastAsia"/>
            <w:color w:val="000000"/>
          </w:rPr>
          <w:t>76年2月6日</w:t>
        </w:r>
      </w:smartTag>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（76）</w:t>
      </w:r>
      <w:proofErr w:type="gramStart"/>
      <w:r w:rsidRPr="008A6D2E">
        <w:rPr>
          <w:rFonts w:ascii="標楷體" w:eastAsia="標楷體" w:hAnsi="標楷體" w:hint="eastAsia"/>
          <w:color w:val="000000"/>
        </w:rPr>
        <w:t>軍字第04753號函頒「</w:t>
      </w:r>
      <w:proofErr w:type="gramEnd"/>
      <w:r w:rsidRPr="008A6D2E">
        <w:rPr>
          <w:rFonts w:ascii="標楷體" w:eastAsia="標楷體" w:hAnsi="標楷體" w:hint="eastAsia"/>
          <w:color w:val="000000"/>
        </w:rPr>
        <w:t>輔導學生的基本觀念與要領」。</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五、教育部</w:t>
      </w:r>
      <w:smartTag w:uri="urn:schemas-microsoft-com:office:smarttags" w:element="chsdate">
        <w:smartTagPr>
          <w:attr w:name="Year" w:val="1995"/>
          <w:attr w:name="Month" w:val="4"/>
          <w:attr w:name="Day" w:val="28"/>
          <w:attr w:name="IsLunarDate" w:val="False"/>
          <w:attr w:name="IsROCDate" w:val="False"/>
        </w:smartTagPr>
        <w:r w:rsidRPr="008A6D2E">
          <w:rPr>
            <w:rFonts w:ascii="標楷體" w:eastAsia="標楷體" w:hAnsi="標楷體" w:hint="eastAsia"/>
            <w:color w:val="000000"/>
          </w:rPr>
          <w:t>95年4月28日</w:t>
        </w:r>
      </w:smartTag>
      <w:proofErr w:type="gramStart"/>
      <w:r w:rsidRPr="008A6D2E">
        <w:rPr>
          <w:rFonts w:ascii="標楷體" w:eastAsia="標楷體" w:hAnsi="標楷體" w:hint="eastAsia"/>
          <w:color w:val="000000"/>
        </w:rPr>
        <w:t>臺軍字</w:t>
      </w:r>
      <w:proofErr w:type="gramEnd"/>
      <w:r w:rsidRPr="008A6D2E">
        <w:rPr>
          <w:rFonts w:ascii="標楷體" w:eastAsia="標楷體" w:hAnsi="標楷體" w:hint="eastAsia"/>
          <w:color w:val="000000"/>
        </w:rPr>
        <w:t>第0950057598D號</w:t>
      </w:r>
      <w:proofErr w:type="gramStart"/>
      <w:r w:rsidRPr="008A6D2E">
        <w:rPr>
          <w:rFonts w:ascii="標楷體" w:eastAsia="標楷體" w:hAnsi="標楷體" w:hint="eastAsia"/>
          <w:color w:val="000000"/>
        </w:rPr>
        <w:t>函頒「</w:t>
      </w:r>
      <w:proofErr w:type="gramEnd"/>
      <w:r w:rsidRPr="008A6D2E">
        <w:rPr>
          <w:rFonts w:ascii="標楷體" w:eastAsia="標楷體" w:hAnsi="標楷體" w:hint="eastAsia"/>
          <w:color w:val="000000"/>
        </w:rPr>
        <w:t>改善校園治安</w:t>
      </w:r>
      <w:proofErr w:type="gramStart"/>
      <w:r w:rsidRPr="008A6D2E">
        <w:rPr>
          <w:rFonts w:ascii="標楷體" w:eastAsia="標楷體" w:hAnsi="標楷體" w:hint="eastAsia"/>
          <w:color w:val="000000"/>
        </w:rPr>
        <w:t>—</w:t>
      </w:r>
      <w:proofErr w:type="gramEnd"/>
      <w:r w:rsidRPr="008A6D2E">
        <w:rPr>
          <w:rFonts w:ascii="標楷體" w:eastAsia="標楷體" w:hAnsi="標楷體" w:hint="eastAsia"/>
          <w:color w:val="000000"/>
        </w:rPr>
        <w:t xml:space="preserve">倡導友善校園，啟動校園掃黑實施計畫」。 </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六、教育部中部辦公室101年7月31日教中(六)字第1010514655號</w:t>
      </w:r>
      <w:proofErr w:type="gramStart"/>
      <w:r w:rsidRPr="008A6D2E">
        <w:rPr>
          <w:rFonts w:ascii="標楷體" w:eastAsia="標楷體" w:hAnsi="標楷體" w:hint="eastAsia"/>
          <w:color w:val="000000"/>
        </w:rPr>
        <w:t>函頒「</w:t>
      </w:r>
      <w:proofErr w:type="gramEnd"/>
      <w:r w:rsidRPr="008A6D2E">
        <w:rPr>
          <w:rFonts w:ascii="標楷體" w:eastAsia="標楷體" w:hAnsi="標楷體" w:hint="eastAsia"/>
          <w:color w:val="000000"/>
        </w:rPr>
        <w:t>101學年度軍訓工作執行計畫」。</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七、教育部101年11月19日</w:t>
      </w:r>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軍(二)字第1010212615號</w:t>
      </w:r>
      <w:proofErr w:type="gramStart"/>
      <w:r w:rsidRPr="008A6D2E">
        <w:rPr>
          <w:rFonts w:ascii="標楷體" w:eastAsia="標楷體" w:hAnsi="標楷體" w:hint="eastAsia"/>
          <w:color w:val="000000"/>
        </w:rPr>
        <w:t>函頒「</w:t>
      </w:r>
      <w:proofErr w:type="gramEnd"/>
      <w:r w:rsidRPr="008A6D2E">
        <w:rPr>
          <w:rFonts w:ascii="標楷體" w:eastAsia="標楷體" w:hAnsi="標楷體" w:hint="eastAsia"/>
          <w:color w:val="000000"/>
        </w:rPr>
        <w:t>教育部學生校外生活輔導會設置要點修正規定」。</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八、教育部</w:t>
      </w:r>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南市第一、二聯絡處「101學年度軍訓工作執行計畫」。</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九、</w:t>
      </w:r>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南市第一學生校外生活輔導會102年11月18日南市</w:t>
      </w:r>
      <w:proofErr w:type="gramStart"/>
      <w:r w:rsidRPr="008A6D2E">
        <w:rPr>
          <w:rFonts w:ascii="標楷體" w:eastAsia="標楷體" w:hAnsi="標楷體" w:hint="eastAsia"/>
          <w:color w:val="000000"/>
        </w:rPr>
        <w:t>校外輔</w:t>
      </w:r>
      <w:proofErr w:type="gramEnd"/>
      <w:r w:rsidRPr="008A6D2E">
        <w:rPr>
          <w:rFonts w:ascii="標楷體" w:eastAsia="標楷體" w:hAnsi="標楷體" w:hint="eastAsia"/>
          <w:color w:val="000000"/>
        </w:rPr>
        <w:t>字第1020000082號</w:t>
      </w:r>
      <w:proofErr w:type="gramStart"/>
      <w:r w:rsidRPr="008A6D2E">
        <w:rPr>
          <w:rFonts w:ascii="標楷體" w:eastAsia="標楷體" w:hAnsi="標楷體" w:hint="eastAsia"/>
          <w:color w:val="000000"/>
        </w:rPr>
        <w:t>函頒「103</w:t>
      </w:r>
      <w:proofErr w:type="gramEnd"/>
      <w:r w:rsidRPr="008A6D2E">
        <w:rPr>
          <w:rFonts w:ascii="標楷體" w:eastAsia="標楷體" w:hAnsi="標楷體" w:hint="eastAsia"/>
          <w:color w:val="000000"/>
        </w:rPr>
        <w:t>年度學生校外生活輔導實施計畫」。</w:t>
      </w:r>
    </w:p>
    <w:p w:rsidR="004702B1" w:rsidRPr="008A6D2E" w:rsidRDefault="004702B1" w:rsidP="004702B1">
      <w:pPr>
        <w:pStyle w:val="a3"/>
        <w:ind w:leftChars="490" w:left="1620" w:rightChars="176" w:right="422" w:hangingChars="185" w:hanging="444"/>
        <w:rPr>
          <w:rFonts w:ascii="標楷體" w:eastAsia="標楷體" w:hAnsi="標楷體"/>
          <w:color w:val="000000"/>
        </w:rPr>
      </w:pPr>
      <w:r w:rsidRPr="008A6D2E">
        <w:rPr>
          <w:rFonts w:ascii="標楷體" w:eastAsia="標楷體" w:hAnsi="標楷體" w:hint="eastAsia"/>
          <w:color w:val="000000"/>
        </w:rPr>
        <w:t>十、</w:t>
      </w:r>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南市第一學生校外生活輔導會第二分會102年11月22日南商</w:t>
      </w:r>
      <w:proofErr w:type="gramStart"/>
      <w:r w:rsidRPr="008A6D2E">
        <w:rPr>
          <w:rFonts w:ascii="標楷體" w:eastAsia="標楷體" w:hAnsi="標楷體" w:hint="eastAsia"/>
          <w:color w:val="000000"/>
        </w:rPr>
        <w:t>學字第1020006341號函頒「103</w:t>
      </w:r>
      <w:proofErr w:type="gramEnd"/>
      <w:r w:rsidRPr="008A6D2E">
        <w:rPr>
          <w:rFonts w:ascii="標楷體" w:eastAsia="標楷體" w:hAnsi="標楷體" w:hint="eastAsia"/>
          <w:color w:val="000000"/>
        </w:rPr>
        <w:t>年度學生校外生活輔導實施計畫」。</w:t>
      </w:r>
    </w:p>
    <w:p w:rsidR="004702B1" w:rsidRPr="008A6D2E" w:rsidRDefault="004702B1" w:rsidP="004702B1">
      <w:pPr>
        <w:pStyle w:val="a3"/>
        <w:ind w:rightChars="176" w:right="422" w:firstLineChars="295" w:firstLine="708"/>
        <w:rPr>
          <w:rFonts w:ascii="標楷體" w:eastAsia="標楷體" w:hAnsi="標楷體"/>
          <w:color w:val="000000"/>
        </w:rPr>
      </w:pPr>
      <w:r w:rsidRPr="008A6D2E">
        <w:rPr>
          <w:rFonts w:ascii="標楷體" w:eastAsia="標楷體" w:hAnsi="標楷體" w:hint="eastAsia"/>
          <w:color w:val="000000"/>
        </w:rPr>
        <w:t>貳、目的</w:t>
      </w:r>
    </w:p>
    <w:p w:rsidR="004702B1" w:rsidRPr="008A6D2E" w:rsidRDefault="004702B1" w:rsidP="004702B1">
      <w:pPr>
        <w:pStyle w:val="a3"/>
        <w:ind w:leftChars="295" w:left="1188" w:rightChars="176" w:right="422" w:hangingChars="200" w:hanging="480"/>
        <w:rPr>
          <w:rFonts w:ascii="標楷體" w:eastAsia="標楷體" w:hAnsi="標楷體"/>
          <w:color w:val="000000"/>
        </w:rPr>
      </w:pPr>
      <w:r w:rsidRPr="008A6D2E">
        <w:rPr>
          <w:rFonts w:ascii="標楷體" w:eastAsia="標楷體" w:hAnsi="標楷體" w:hint="eastAsia"/>
          <w:color w:val="000000"/>
        </w:rPr>
        <w:t xml:space="preserve">        在培養學生明禮義、知廉恥、負責任、守紀律之美德，樹立誠實、榮譽，實踐互助、進取之風尚，並養成迅速、確實、整齊、清潔之習慣，以達到個人生活有規律、團體生活有秩序為目的。</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參、要領</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一、強化輔導陣容、樹立團體紀律。</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二、注意學生動態、著重個別輔導。</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三、寓身教於服務、寓言教於規勸。</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四、舉辦各項競賽、培養自治榮譽。</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五、把握機會教育、擴大教育效果。</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六、提倡智能活動、蔚成蓬勃朝氣。</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七、重視人格教育、培養獨立自尊。</w:t>
      </w:r>
    </w:p>
    <w:p w:rsidR="004702B1" w:rsidRPr="008A6D2E" w:rsidRDefault="004702B1" w:rsidP="004702B1">
      <w:pPr>
        <w:pStyle w:val="a3"/>
        <w:ind w:rightChars="294" w:right="706" w:firstLineChars="484" w:firstLine="1162"/>
        <w:rPr>
          <w:rFonts w:ascii="標楷體" w:eastAsia="標楷體" w:hAnsi="標楷體"/>
          <w:color w:val="000000"/>
        </w:rPr>
      </w:pPr>
      <w:r w:rsidRPr="008A6D2E">
        <w:rPr>
          <w:rFonts w:ascii="標楷體" w:eastAsia="標楷體" w:hAnsi="標楷體" w:hint="eastAsia"/>
          <w:color w:val="000000"/>
        </w:rPr>
        <w:t>八、倡導群體觀念、養成合群服從。</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肆、組織</w:t>
      </w:r>
    </w:p>
    <w:p w:rsidR="004702B1" w:rsidRPr="008A6D2E" w:rsidRDefault="004702B1" w:rsidP="004702B1">
      <w:pPr>
        <w:pStyle w:val="a3"/>
        <w:ind w:leftChars="472" w:left="1608" w:rightChars="294" w:right="706" w:hangingChars="198" w:hanging="475"/>
        <w:rPr>
          <w:rFonts w:ascii="標楷體" w:eastAsia="標楷體" w:hAnsi="標楷體"/>
          <w:color w:val="000000"/>
        </w:rPr>
      </w:pPr>
      <w:r w:rsidRPr="008A6D2E">
        <w:rPr>
          <w:rFonts w:ascii="標楷體" w:eastAsia="標楷體" w:hAnsi="標楷體" w:hint="eastAsia"/>
          <w:color w:val="000000"/>
        </w:rPr>
        <w:lastRenderedPageBreak/>
        <w:t>一、生活輔導組全體軍訓人員承學校意旨，接受學</w:t>
      </w:r>
      <w:proofErr w:type="gramStart"/>
      <w:r w:rsidRPr="008A6D2E">
        <w:rPr>
          <w:rFonts w:ascii="標楷體" w:eastAsia="標楷體" w:hAnsi="標楷體" w:hint="eastAsia"/>
          <w:color w:val="000000"/>
        </w:rPr>
        <w:t>務</w:t>
      </w:r>
      <w:proofErr w:type="gramEnd"/>
      <w:r w:rsidRPr="008A6D2E">
        <w:rPr>
          <w:rFonts w:ascii="標楷體" w:eastAsia="標楷體" w:hAnsi="標楷體" w:hint="eastAsia"/>
          <w:color w:val="000000"/>
        </w:rPr>
        <w:t>主任之指導，密切配合協調各處組及全體導（老）師，負責學生生活訓練與輔導之實施。</w:t>
      </w:r>
    </w:p>
    <w:p w:rsidR="004702B1" w:rsidRPr="008A6D2E" w:rsidRDefault="004702B1" w:rsidP="004702B1">
      <w:pPr>
        <w:pStyle w:val="a3"/>
        <w:ind w:leftChars="472" w:left="1608" w:rightChars="294" w:right="706" w:hangingChars="198" w:hanging="475"/>
        <w:rPr>
          <w:rFonts w:ascii="標楷體" w:eastAsia="標楷體" w:hAnsi="標楷體"/>
          <w:color w:val="000000"/>
        </w:rPr>
      </w:pPr>
      <w:r w:rsidRPr="008A6D2E">
        <w:rPr>
          <w:rFonts w:ascii="標楷體" w:eastAsia="標楷體" w:hAnsi="標楷體" w:hint="eastAsia"/>
          <w:color w:val="000000"/>
        </w:rPr>
        <w:t>二、各班導師應負該班學生輔導之責。</w:t>
      </w:r>
    </w:p>
    <w:p w:rsidR="004702B1" w:rsidRPr="008A6D2E" w:rsidRDefault="004702B1" w:rsidP="004702B1">
      <w:pPr>
        <w:pStyle w:val="a3"/>
        <w:ind w:leftChars="472" w:left="1608" w:rightChars="294" w:right="706" w:hangingChars="198" w:hanging="475"/>
        <w:rPr>
          <w:rFonts w:ascii="標楷體" w:eastAsia="標楷體" w:hAnsi="標楷體"/>
          <w:color w:val="000000"/>
        </w:rPr>
      </w:pPr>
      <w:r w:rsidRPr="008A6D2E">
        <w:rPr>
          <w:rFonts w:ascii="標楷體" w:eastAsia="標楷體" w:hAnsi="標楷體" w:hint="eastAsia"/>
          <w:color w:val="000000"/>
        </w:rPr>
        <w:t>三、全校</w:t>
      </w:r>
      <w:proofErr w:type="gramStart"/>
      <w:r w:rsidRPr="008A6D2E">
        <w:rPr>
          <w:rFonts w:ascii="標楷體" w:eastAsia="標楷體" w:hAnsi="標楷體" w:hint="eastAsia"/>
          <w:color w:val="000000"/>
        </w:rPr>
        <w:t>教職員均有協助</w:t>
      </w:r>
      <w:proofErr w:type="gramEnd"/>
      <w:r w:rsidRPr="008A6D2E">
        <w:rPr>
          <w:rFonts w:ascii="標楷體" w:eastAsia="標楷體" w:hAnsi="標楷體" w:hint="eastAsia"/>
          <w:color w:val="000000"/>
        </w:rPr>
        <w:t>對學生生活訓練與輔導之責。</w:t>
      </w:r>
    </w:p>
    <w:p w:rsidR="004702B1" w:rsidRPr="008A6D2E" w:rsidRDefault="004702B1" w:rsidP="004702B1">
      <w:pPr>
        <w:pStyle w:val="a3"/>
        <w:ind w:leftChars="472" w:left="1608" w:rightChars="294" w:right="706" w:hangingChars="198" w:hanging="475"/>
        <w:rPr>
          <w:rFonts w:ascii="標楷體" w:eastAsia="標楷體" w:hAnsi="標楷體"/>
          <w:color w:val="000000"/>
        </w:rPr>
      </w:pPr>
      <w:r w:rsidRPr="008A6D2E">
        <w:rPr>
          <w:rFonts w:ascii="標楷體" w:eastAsia="標楷體" w:hAnsi="標楷體" w:hint="eastAsia"/>
          <w:color w:val="000000"/>
        </w:rPr>
        <w:t>四、以班為實施單位，以學生個體為要求對象，運用班級自治幹部為推行之基幹。</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color w:val="000000"/>
        </w:rPr>
        <w:br w:type="page"/>
      </w:r>
      <w:r w:rsidRPr="008A6D2E">
        <w:rPr>
          <w:rFonts w:ascii="標楷體" w:eastAsia="標楷體" w:hAnsi="標楷體" w:hint="eastAsia"/>
          <w:color w:val="000000"/>
        </w:rPr>
        <w:lastRenderedPageBreak/>
        <w:t>伍、實施項目</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一、校內生活輔導部分：</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w:t>
      </w:r>
      <w:proofErr w:type="gramStart"/>
      <w:r w:rsidRPr="008A6D2E">
        <w:rPr>
          <w:rFonts w:ascii="標楷體" w:eastAsia="標楷體" w:hAnsi="標楷體" w:hint="eastAsia"/>
          <w:color w:val="000000"/>
        </w:rPr>
        <w:t>一</w:t>
      </w:r>
      <w:proofErr w:type="gramEnd"/>
      <w:r w:rsidRPr="008A6D2E">
        <w:rPr>
          <w:rFonts w:ascii="標楷體" w:eastAsia="標楷體" w:hAnsi="標楷體" w:hint="eastAsia"/>
          <w:color w:val="000000"/>
        </w:rPr>
        <w:t>)禮節</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１、敬禮種類及使用時機：</w:t>
      </w:r>
    </w:p>
    <w:p w:rsidR="004702B1" w:rsidRPr="008A6D2E" w:rsidRDefault="004702B1" w:rsidP="004702B1">
      <w:pPr>
        <w:pStyle w:val="a3"/>
        <w:ind w:leftChars="413" w:left="1454" w:rightChars="294" w:right="706" w:hangingChars="193" w:hanging="463"/>
        <w:rPr>
          <w:rFonts w:ascii="標楷體" w:eastAsia="標楷體" w:hAnsi="標楷體"/>
          <w:color w:val="000000"/>
        </w:rPr>
      </w:pPr>
      <w:r w:rsidRPr="008A6D2E">
        <w:rPr>
          <w:rFonts w:ascii="標楷體" w:eastAsia="標楷體" w:hAnsi="標楷體" w:hint="eastAsia"/>
          <w:color w:val="000000"/>
        </w:rPr>
        <w:t>(１)立正敬禮：立正後向受禮者注目，應立正（擺頭）注目以示敬意。</w:t>
      </w:r>
    </w:p>
    <w:p w:rsidR="004702B1" w:rsidRPr="008A6D2E" w:rsidRDefault="004702B1" w:rsidP="004702B1">
      <w:pPr>
        <w:pStyle w:val="a3"/>
        <w:ind w:leftChars="413" w:left="1454" w:rightChars="294" w:right="706" w:hangingChars="193" w:hanging="463"/>
        <w:rPr>
          <w:rFonts w:ascii="標楷體" w:eastAsia="標楷體" w:hAnsi="標楷體"/>
          <w:color w:val="000000"/>
        </w:rPr>
      </w:pPr>
      <w:r w:rsidRPr="008A6D2E">
        <w:rPr>
          <w:rFonts w:ascii="標楷體" w:eastAsia="標楷體" w:hAnsi="標楷體" w:hint="eastAsia"/>
          <w:color w:val="000000"/>
        </w:rPr>
        <w:t>(２)舉手敬禮：舉手敬禮是禮節中最常用的一種，無論在室外、室內、任何場所，取適當距離行舉手禮。</w:t>
      </w:r>
    </w:p>
    <w:p w:rsidR="004702B1" w:rsidRPr="008A6D2E" w:rsidRDefault="004702B1" w:rsidP="004702B1">
      <w:pPr>
        <w:pStyle w:val="a3"/>
        <w:ind w:leftChars="413" w:left="1454" w:rightChars="294" w:right="706" w:hangingChars="193" w:hanging="463"/>
        <w:rPr>
          <w:rFonts w:ascii="標楷體" w:eastAsia="標楷體" w:hAnsi="標楷體"/>
          <w:color w:val="000000"/>
        </w:rPr>
      </w:pPr>
      <w:r w:rsidRPr="008A6D2E">
        <w:rPr>
          <w:rFonts w:ascii="標楷體" w:eastAsia="標楷體" w:hAnsi="標楷體" w:hint="eastAsia"/>
          <w:color w:val="000000"/>
        </w:rPr>
        <w:t>(３)鞠躬敬禮：乃是最高禮節，僅對國父遺像、總統肖像、各國元首或喪禮弔唁時用之。</w:t>
      </w:r>
    </w:p>
    <w:p w:rsidR="004702B1" w:rsidRPr="008A6D2E" w:rsidRDefault="004702B1" w:rsidP="004702B1">
      <w:pPr>
        <w:pStyle w:val="a3"/>
        <w:ind w:leftChars="413" w:left="1454" w:rightChars="294" w:right="706" w:hangingChars="193" w:hanging="463"/>
        <w:rPr>
          <w:rFonts w:ascii="標楷體" w:eastAsia="標楷體" w:hAnsi="標楷體"/>
          <w:color w:val="000000"/>
        </w:rPr>
      </w:pPr>
      <w:r w:rsidRPr="008A6D2E">
        <w:rPr>
          <w:rFonts w:ascii="標楷體" w:eastAsia="標楷體" w:hAnsi="標楷體" w:hint="eastAsia"/>
          <w:color w:val="000000"/>
        </w:rPr>
        <w:t>(４)行進間敬禮：在</w:t>
      </w:r>
      <w:proofErr w:type="gramStart"/>
      <w:r w:rsidRPr="008A6D2E">
        <w:rPr>
          <w:rFonts w:ascii="標楷體" w:eastAsia="標楷體" w:hAnsi="標楷體" w:hint="eastAsia"/>
          <w:color w:val="000000"/>
        </w:rPr>
        <w:t>行進間如遇</w:t>
      </w:r>
      <w:proofErr w:type="gramEnd"/>
      <w:r w:rsidRPr="008A6D2E">
        <w:rPr>
          <w:rFonts w:ascii="標楷體" w:eastAsia="標楷體" w:hAnsi="標楷體" w:hint="eastAsia"/>
          <w:color w:val="000000"/>
        </w:rPr>
        <w:t>師長或同學，距離約八步時，得一面行進，一面敬禮，並呼老師（同學）早安、好、再見、晚安。二人行進時由先發現者右翼或先頭一個發「敬禮」口令，二人同時敬禮並擺頭注目，</w:t>
      </w:r>
      <w:proofErr w:type="gramStart"/>
      <w:r w:rsidRPr="008A6D2E">
        <w:rPr>
          <w:rFonts w:ascii="標楷體" w:eastAsia="標楷體" w:hAnsi="標楷體" w:hint="eastAsia"/>
          <w:color w:val="000000"/>
        </w:rPr>
        <w:t>俟</w:t>
      </w:r>
      <w:proofErr w:type="gramEnd"/>
      <w:r w:rsidRPr="008A6D2E">
        <w:rPr>
          <w:rFonts w:ascii="標楷體" w:eastAsia="標楷體" w:hAnsi="標楷體" w:hint="eastAsia"/>
          <w:color w:val="000000"/>
        </w:rPr>
        <w:t>行進間敬禮外，其餘學生照常行進，不必敬禮。</w:t>
      </w:r>
    </w:p>
    <w:p w:rsidR="004702B1" w:rsidRPr="008A6D2E" w:rsidRDefault="004702B1" w:rsidP="004702B1">
      <w:pPr>
        <w:pStyle w:val="a3"/>
        <w:ind w:leftChars="413" w:left="1454" w:rightChars="294" w:right="706" w:hangingChars="193" w:hanging="463"/>
        <w:rPr>
          <w:rFonts w:ascii="標楷體" w:eastAsia="標楷體" w:hAnsi="標楷體"/>
          <w:color w:val="000000"/>
        </w:rPr>
      </w:pPr>
      <w:r w:rsidRPr="008A6D2E">
        <w:rPr>
          <w:rFonts w:ascii="標楷體" w:eastAsia="標楷體" w:hAnsi="標楷體" w:hint="eastAsia"/>
          <w:color w:val="000000"/>
        </w:rPr>
        <w:t>(５)室內敬禮：</w:t>
      </w:r>
    </w:p>
    <w:p w:rsidR="004702B1" w:rsidRPr="008A6D2E" w:rsidRDefault="004702B1" w:rsidP="004702B1">
      <w:pPr>
        <w:pStyle w:val="a3"/>
        <w:ind w:leftChars="589" w:left="1841" w:rightChars="294" w:right="706" w:hangingChars="178" w:hanging="427"/>
        <w:rPr>
          <w:rFonts w:ascii="標楷體" w:eastAsia="標楷體" w:hAnsi="標楷體"/>
          <w:color w:val="000000"/>
        </w:rPr>
      </w:pPr>
      <w:proofErr w:type="gramStart"/>
      <w:r w:rsidRPr="008A6D2E">
        <w:rPr>
          <w:rFonts w:ascii="標楷體" w:eastAsia="標楷體" w:hAnsi="標楷體" w:hint="eastAsia"/>
          <w:color w:val="000000"/>
        </w:rPr>
        <w:t>Ａ</w:t>
      </w:r>
      <w:proofErr w:type="gramEnd"/>
      <w:r w:rsidRPr="008A6D2E">
        <w:rPr>
          <w:rFonts w:ascii="標楷體" w:eastAsia="標楷體" w:hAnsi="標楷體" w:hint="eastAsia"/>
          <w:color w:val="000000"/>
        </w:rPr>
        <w:t>、凡欲進入師長室前應於室外先行立正，輕敲</w:t>
      </w:r>
      <w:proofErr w:type="gramStart"/>
      <w:r w:rsidRPr="008A6D2E">
        <w:rPr>
          <w:rFonts w:ascii="標楷體" w:eastAsia="標楷體" w:hAnsi="標楷體" w:hint="eastAsia"/>
          <w:color w:val="000000"/>
        </w:rPr>
        <w:t>室門並呼</w:t>
      </w:r>
      <w:proofErr w:type="gramEnd"/>
      <w:r w:rsidRPr="008A6D2E">
        <w:rPr>
          <w:rFonts w:ascii="標楷體" w:eastAsia="標楷體" w:hAnsi="標楷體" w:hint="eastAsia"/>
          <w:color w:val="000000"/>
        </w:rPr>
        <w:t>「報告」，</w:t>
      </w:r>
      <w:proofErr w:type="gramStart"/>
      <w:r w:rsidRPr="008A6D2E">
        <w:rPr>
          <w:rFonts w:ascii="標楷體" w:eastAsia="標楷體" w:hAnsi="標楷體" w:hint="eastAsia"/>
          <w:color w:val="000000"/>
        </w:rPr>
        <w:t>俟</w:t>
      </w:r>
      <w:proofErr w:type="gramEnd"/>
      <w:r w:rsidRPr="008A6D2E">
        <w:rPr>
          <w:rFonts w:ascii="標楷體" w:eastAsia="標楷體" w:hAnsi="標楷體" w:hint="eastAsia"/>
          <w:color w:val="000000"/>
        </w:rPr>
        <w:t>得允許方可入室。</w:t>
      </w:r>
    </w:p>
    <w:p w:rsidR="004702B1" w:rsidRPr="008A6D2E" w:rsidRDefault="004702B1" w:rsidP="004702B1">
      <w:pPr>
        <w:pStyle w:val="a3"/>
        <w:ind w:leftChars="589" w:left="1841" w:rightChars="294" w:right="706" w:hangingChars="178" w:hanging="427"/>
        <w:rPr>
          <w:rFonts w:ascii="標楷體" w:eastAsia="標楷體" w:hAnsi="標楷體"/>
          <w:color w:val="000000"/>
        </w:rPr>
      </w:pPr>
      <w:proofErr w:type="gramStart"/>
      <w:r w:rsidRPr="008A6D2E">
        <w:rPr>
          <w:rFonts w:ascii="標楷體" w:eastAsia="標楷體" w:hAnsi="標楷體" w:hint="eastAsia"/>
          <w:color w:val="000000"/>
        </w:rPr>
        <w:t>Ｂ</w:t>
      </w:r>
      <w:proofErr w:type="gramEnd"/>
      <w:r w:rsidRPr="008A6D2E">
        <w:rPr>
          <w:rFonts w:ascii="標楷體" w:eastAsia="標楷體" w:hAnsi="標楷體" w:hint="eastAsia"/>
          <w:color w:val="000000"/>
        </w:rPr>
        <w:t>、入室後距離師長約三至五步處立正行舉手禮，</w:t>
      </w:r>
      <w:proofErr w:type="gramStart"/>
      <w:r w:rsidRPr="008A6D2E">
        <w:rPr>
          <w:rFonts w:ascii="標楷體" w:eastAsia="標楷體" w:hAnsi="標楷體" w:hint="eastAsia"/>
          <w:color w:val="000000"/>
        </w:rPr>
        <w:t>俟</w:t>
      </w:r>
      <w:proofErr w:type="gramEnd"/>
      <w:r w:rsidRPr="008A6D2E">
        <w:rPr>
          <w:rFonts w:ascii="標楷體" w:eastAsia="標楷體" w:hAnsi="標楷體" w:hint="eastAsia"/>
          <w:color w:val="000000"/>
        </w:rPr>
        <w:t>受禮者答禮後方</w:t>
      </w:r>
      <w:proofErr w:type="gramStart"/>
      <w:r w:rsidRPr="008A6D2E">
        <w:rPr>
          <w:rFonts w:ascii="標楷體" w:eastAsia="標楷體" w:hAnsi="標楷體" w:hint="eastAsia"/>
          <w:color w:val="000000"/>
        </w:rPr>
        <w:t>可禮畢</w:t>
      </w:r>
      <w:proofErr w:type="gramEnd"/>
      <w:r w:rsidRPr="008A6D2E">
        <w:rPr>
          <w:rFonts w:ascii="標楷體" w:eastAsia="標楷體" w:hAnsi="標楷體" w:hint="eastAsia"/>
          <w:color w:val="000000"/>
        </w:rPr>
        <w:t>，然後陳述報告或聽指示（呈遞物品或接受東西均應雙手行之）。</w:t>
      </w:r>
    </w:p>
    <w:p w:rsidR="004702B1" w:rsidRPr="008A6D2E" w:rsidRDefault="004702B1" w:rsidP="004702B1">
      <w:pPr>
        <w:pStyle w:val="a3"/>
        <w:ind w:leftChars="589" w:left="1841" w:rightChars="294" w:right="706" w:hangingChars="178" w:hanging="427"/>
        <w:rPr>
          <w:rFonts w:ascii="標楷體" w:eastAsia="標楷體" w:hAnsi="標楷體"/>
          <w:color w:val="000000"/>
        </w:rPr>
      </w:pPr>
      <w:proofErr w:type="gramStart"/>
      <w:r w:rsidRPr="008A6D2E">
        <w:rPr>
          <w:rFonts w:ascii="標楷體" w:eastAsia="標楷體" w:hAnsi="標楷體" w:hint="eastAsia"/>
          <w:color w:val="000000"/>
        </w:rPr>
        <w:t>Ｃ</w:t>
      </w:r>
      <w:proofErr w:type="gramEnd"/>
      <w:r w:rsidRPr="008A6D2E">
        <w:rPr>
          <w:rFonts w:ascii="標楷體" w:eastAsia="標楷體" w:hAnsi="標楷體" w:hint="eastAsia"/>
          <w:color w:val="000000"/>
        </w:rPr>
        <w:t>、</w:t>
      </w:r>
      <w:proofErr w:type="gramStart"/>
      <w:r w:rsidRPr="008A6D2E">
        <w:rPr>
          <w:rFonts w:ascii="標楷體" w:eastAsia="標楷體" w:hAnsi="標楷體" w:hint="eastAsia"/>
          <w:color w:val="000000"/>
        </w:rPr>
        <w:t>辭出時</w:t>
      </w:r>
      <w:proofErr w:type="gramEnd"/>
      <w:r w:rsidRPr="008A6D2E">
        <w:rPr>
          <w:rFonts w:ascii="標楷體" w:eastAsia="標楷體" w:hAnsi="標楷體" w:hint="eastAsia"/>
          <w:color w:val="000000"/>
        </w:rPr>
        <w:t>仍行舉手禮，</w:t>
      </w:r>
      <w:proofErr w:type="gramStart"/>
      <w:r w:rsidRPr="008A6D2E">
        <w:rPr>
          <w:rFonts w:ascii="標楷體" w:eastAsia="標楷體" w:hAnsi="標楷體" w:hint="eastAsia"/>
          <w:color w:val="000000"/>
        </w:rPr>
        <w:t>俟</w:t>
      </w:r>
      <w:proofErr w:type="gramEnd"/>
      <w:r w:rsidRPr="008A6D2E">
        <w:rPr>
          <w:rFonts w:ascii="標楷體" w:eastAsia="標楷體" w:hAnsi="標楷體" w:hint="eastAsia"/>
          <w:color w:val="000000"/>
        </w:rPr>
        <w:t>受禮者答禮</w:t>
      </w:r>
      <w:proofErr w:type="gramStart"/>
      <w:r w:rsidRPr="008A6D2E">
        <w:rPr>
          <w:rFonts w:ascii="標楷體" w:eastAsia="標楷體" w:hAnsi="標楷體" w:hint="eastAsia"/>
          <w:color w:val="000000"/>
        </w:rPr>
        <w:t>後禮畢向後</w:t>
      </w:r>
      <w:proofErr w:type="gramEnd"/>
      <w:r w:rsidRPr="008A6D2E">
        <w:rPr>
          <w:rFonts w:ascii="標楷體" w:eastAsia="標楷體" w:hAnsi="標楷體" w:hint="eastAsia"/>
          <w:color w:val="000000"/>
        </w:rPr>
        <w:t>轉，</w:t>
      </w:r>
      <w:proofErr w:type="gramStart"/>
      <w:r w:rsidRPr="008A6D2E">
        <w:rPr>
          <w:rFonts w:ascii="標楷體" w:eastAsia="標楷體" w:hAnsi="標楷體" w:hint="eastAsia"/>
          <w:color w:val="000000"/>
        </w:rPr>
        <w:t>並將室門</w:t>
      </w:r>
      <w:proofErr w:type="gramEnd"/>
      <w:r w:rsidRPr="008A6D2E">
        <w:rPr>
          <w:rFonts w:ascii="標楷體" w:eastAsia="標楷體" w:hAnsi="標楷體" w:hint="eastAsia"/>
          <w:color w:val="000000"/>
        </w:rPr>
        <w:t>徐徐關閉再行離去。</w:t>
      </w:r>
    </w:p>
    <w:p w:rsidR="004702B1" w:rsidRPr="008A6D2E" w:rsidRDefault="004702B1" w:rsidP="004702B1">
      <w:pPr>
        <w:pStyle w:val="a3"/>
        <w:ind w:leftChars="-1" w:left="-2" w:rightChars="294" w:right="706" w:firstLineChars="413" w:firstLine="991"/>
        <w:rPr>
          <w:rFonts w:ascii="標楷體" w:eastAsia="標楷體" w:hAnsi="標楷體"/>
          <w:color w:val="000000"/>
        </w:rPr>
      </w:pPr>
      <w:r w:rsidRPr="008A6D2E">
        <w:rPr>
          <w:rFonts w:ascii="標楷體" w:eastAsia="標楷體" w:hAnsi="標楷體" w:hint="eastAsia"/>
          <w:color w:val="000000"/>
        </w:rPr>
        <w:t>(６)室外敬禮：學生對師長一律行舉手禮。</w:t>
      </w:r>
    </w:p>
    <w:p w:rsidR="004702B1" w:rsidRPr="008A6D2E" w:rsidRDefault="004702B1" w:rsidP="004702B1">
      <w:pPr>
        <w:pStyle w:val="a3"/>
        <w:spacing w:beforeLines="50" w:before="180"/>
        <w:ind w:rightChars="294" w:right="706" w:firstLineChars="295" w:firstLine="708"/>
        <w:rPr>
          <w:rFonts w:ascii="標楷體" w:eastAsia="標楷體" w:hAnsi="標楷體"/>
          <w:color w:val="000000"/>
        </w:rPr>
      </w:pPr>
      <w:r w:rsidRPr="008A6D2E">
        <w:rPr>
          <w:rFonts w:ascii="標楷體" w:eastAsia="標楷體" w:hAnsi="標楷體" w:hint="eastAsia"/>
          <w:color w:val="000000"/>
        </w:rPr>
        <w:t>（二）敬禮準則</w:t>
      </w:r>
    </w:p>
    <w:p w:rsidR="004702B1" w:rsidRPr="008A6D2E" w:rsidRDefault="004702B1" w:rsidP="004702B1">
      <w:pPr>
        <w:pStyle w:val="a3"/>
        <w:ind w:rightChars="294" w:right="706" w:firstLineChars="413" w:firstLine="991"/>
        <w:rPr>
          <w:rFonts w:ascii="標楷體" w:eastAsia="標楷體" w:hAnsi="標楷體"/>
          <w:color w:val="000000"/>
        </w:rPr>
      </w:pPr>
      <w:r w:rsidRPr="008A6D2E">
        <w:rPr>
          <w:rFonts w:ascii="標楷體" w:eastAsia="標楷體" w:hAnsi="標楷體" w:hint="eastAsia"/>
          <w:color w:val="000000"/>
        </w:rPr>
        <w:t>１、學生應向師長職員敬禮。</w:t>
      </w:r>
    </w:p>
    <w:p w:rsidR="004702B1" w:rsidRPr="008A6D2E" w:rsidRDefault="004702B1" w:rsidP="004702B1">
      <w:pPr>
        <w:pStyle w:val="a3"/>
        <w:ind w:rightChars="294" w:right="706" w:firstLineChars="413" w:firstLine="991"/>
        <w:rPr>
          <w:rFonts w:ascii="標楷體" w:eastAsia="標楷體" w:hAnsi="標楷體"/>
          <w:color w:val="000000"/>
        </w:rPr>
      </w:pPr>
      <w:r w:rsidRPr="008A6D2E">
        <w:rPr>
          <w:rFonts w:ascii="標楷體" w:eastAsia="標楷體" w:hAnsi="標楷體" w:hint="eastAsia"/>
          <w:color w:val="000000"/>
        </w:rPr>
        <w:t>２、低年級應向高年級敬禮。</w:t>
      </w:r>
    </w:p>
    <w:p w:rsidR="004702B1" w:rsidRPr="008A6D2E" w:rsidRDefault="004702B1" w:rsidP="004702B1">
      <w:pPr>
        <w:pStyle w:val="a3"/>
        <w:ind w:rightChars="294" w:right="706" w:firstLineChars="413" w:firstLine="991"/>
        <w:rPr>
          <w:rFonts w:ascii="標楷體" w:eastAsia="標楷體" w:hAnsi="標楷體"/>
          <w:color w:val="000000"/>
        </w:rPr>
      </w:pPr>
      <w:r w:rsidRPr="008A6D2E">
        <w:rPr>
          <w:rFonts w:ascii="標楷體" w:eastAsia="標楷體" w:hAnsi="標楷體" w:hint="eastAsia"/>
          <w:color w:val="000000"/>
        </w:rPr>
        <w:t>３、同年級同學應相互敬禮。</w:t>
      </w:r>
    </w:p>
    <w:p w:rsidR="004702B1" w:rsidRPr="008A6D2E" w:rsidRDefault="004702B1" w:rsidP="004702B1">
      <w:pPr>
        <w:pStyle w:val="a3"/>
        <w:ind w:leftChars="236" w:left="566" w:rightChars="294" w:right="706" w:firstLineChars="177" w:firstLine="425"/>
        <w:rPr>
          <w:rFonts w:ascii="標楷體" w:eastAsia="標楷體" w:hAnsi="標楷體"/>
          <w:color w:val="000000"/>
        </w:rPr>
      </w:pPr>
      <w:r w:rsidRPr="008A6D2E">
        <w:rPr>
          <w:rFonts w:ascii="標楷體" w:eastAsia="標楷體" w:hAnsi="標楷體" w:hint="eastAsia"/>
          <w:color w:val="000000"/>
        </w:rPr>
        <w:t>４、騎腳踏車或</w:t>
      </w:r>
      <w:proofErr w:type="gramStart"/>
      <w:r w:rsidRPr="008A6D2E">
        <w:rPr>
          <w:rFonts w:ascii="標楷體" w:eastAsia="標楷體" w:hAnsi="標楷體" w:hint="eastAsia"/>
          <w:color w:val="000000"/>
        </w:rPr>
        <w:t>雙手持物者</w:t>
      </w:r>
      <w:proofErr w:type="gramEnd"/>
      <w:r w:rsidRPr="008A6D2E">
        <w:rPr>
          <w:rFonts w:ascii="標楷體" w:eastAsia="標楷體" w:hAnsi="標楷體" w:hint="eastAsia"/>
          <w:color w:val="000000"/>
        </w:rPr>
        <w:t>、手傷者，可行注目禮，並說「早安」或「好」或「再見」。</w:t>
      </w:r>
    </w:p>
    <w:p w:rsidR="004702B1" w:rsidRPr="008A6D2E" w:rsidRDefault="004702B1" w:rsidP="004702B1">
      <w:pPr>
        <w:pStyle w:val="a3"/>
        <w:ind w:rightChars="294" w:right="706" w:firstLineChars="413" w:firstLine="991"/>
        <w:rPr>
          <w:rFonts w:ascii="標楷體" w:eastAsia="標楷體" w:hAnsi="標楷體"/>
          <w:color w:val="000000"/>
        </w:rPr>
      </w:pPr>
      <w:r w:rsidRPr="008A6D2E">
        <w:rPr>
          <w:rFonts w:ascii="標楷體" w:eastAsia="標楷體" w:hAnsi="標楷體" w:hint="eastAsia"/>
          <w:color w:val="000000"/>
        </w:rPr>
        <w:t>５、受禮者接受禮後，應即答禮，答禮方式不受任何限制。</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（三）行路禮讓及禮節：</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１、二人行應以右方或前方為尊。</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２、聚餐飲食應以右上方或習俗上認為尊位者，讓與同席最高者先坐，然後依序入席，餐畢後待最高者離席，其他人員才可離席。</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３、三人以上並列時，中間為尊位，右邊次之，左邊為低級者。</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４、乘坐轎車時，後排中間為尊位，右邊次之，左邊第三，前坐低級。尊長先上車，然後按右、左之順序，低級者應先打開後車門，待所有</w:t>
      </w:r>
      <w:proofErr w:type="gramStart"/>
      <w:r w:rsidRPr="008A6D2E">
        <w:rPr>
          <w:rFonts w:ascii="標楷體" w:eastAsia="標楷體" w:hAnsi="標楷體" w:hint="eastAsia"/>
          <w:color w:val="000000"/>
        </w:rPr>
        <w:t>人員坐周後</w:t>
      </w:r>
      <w:proofErr w:type="gramEnd"/>
      <w:r w:rsidRPr="008A6D2E">
        <w:rPr>
          <w:rFonts w:ascii="標楷體" w:eastAsia="標楷體" w:hAnsi="標楷體" w:hint="eastAsia"/>
          <w:color w:val="000000"/>
        </w:rPr>
        <w:t>將門關好，再回來自己位置。</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５、隨師長行進時，除擔任引導者可</w:t>
      </w:r>
      <w:proofErr w:type="gramStart"/>
      <w:r w:rsidRPr="008A6D2E">
        <w:rPr>
          <w:rFonts w:ascii="標楷體" w:eastAsia="標楷體" w:hAnsi="標楷體" w:hint="eastAsia"/>
          <w:color w:val="000000"/>
        </w:rPr>
        <w:t>在先頭外</w:t>
      </w:r>
      <w:proofErr w:type="gramEnd"/>
      <w:r w:rsidRPr="008A6D2E">
        <w:rPr>
          <w:rFonts w:ascii="標楷體" w:eastAsia="標楷體" w:hAnsi="標楷體" w:hint="eastAsia"/>
          <w:color w:val="000000"/>
        </w:rPr>
        <w:t>，一律在老師之左後方一步</w:t>
      </w:r>
      <w:r w:rsidRPr="008A6D2E">
        <w:rPr>
          <w:rFonts w:ascii="標楷體" w:eastAsia="標楷體" w:hAnsi="標楷體" w:hint="eastAsia"/>
          <w:color w:val="000000"/>
        </w:rPr>
        <w:lastRenderedPageBreak/>
        <w:t>處，取一致步伐前進，不准並肩或位於右方。</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６、學生在實驗室、工作實習場、圖書室、娛樂場所、廁所、合作社、負傷、運動及夜晚不易辨認時，可免行禮。</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color w:val="000000"/>
        </w:rPr>
        <w:br w:type="page"/>
      </w:r>
      <w:r w:rsidRPr="008A6D2E">
        <w:rPr>
          <w:rFonts w:ascii="標楷體" w:eastAsia="標楷體" w:hAnsi="標楷體" w:hint="eastAsia"/>
          <w:color w:val="000000"/>
        </w:rPr>
        <w:lastRenderedPageBreak/>
        <w:t>二、秩序：</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（一）到校：</w:t>
      </w:r>
    </w:p>
    <w:p w:rsidR="004702B1" w:rsidRPr="008A6D2E" w:rsidRDefault="004702B1" w:rsidP="004702B1">
      <w:pPr>
        <w:pStyle w:val="a3"/>
        <w:ind w:leftChars="413" w:left="1416" w:rightChars="294" w:right="706" w:hangingChars="177" w:hanging="425"/>
        <w:rPr>
          <w:rFonts w:ascii="標楷體" w:eastAsia="標楷體" w:hAnsi="標楷體"/>
          <w:color w:val="000000"/>
        </w:rPr>
      </w:pPr>
      <w:r w:rsidRPr="008A6D2E">
        <w:rPr>
          <w:rFonts w:ascii="標楷體" w:eastAsia="標楷體" w:hAnsi="標楷體" w:hint="eastAsia"/>
          <w:color w:val="000000"/>
        </w:rPr>
        <w:t>１、導師督導各班早自習及清潔打掃。</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２、糾察服務隊於上午七時到達崗位，執行任務，協助維護附近重要路口之上學秩序，同時對服裝儀容不符規定之同學加以糾正並登記，各勤務於八時返回教室，並將登記</w:t>
      </w:r>
      <w:proofErr w:type="gramStart"/>
      <w:r w:rsidRPr="008A6D2E">
        <w:rPr>
          <w:rFonts w:ascii="標楷體" w:eastAsia="標楷體" w:hAnsi="標楷體" w:hint="eastAsia"/>
          <w:color w:val="000000"/>
        </w:rPr>
        <w:t>資料呈值星</w:t>
      </w:r>
      <w:proofErr w:type="gramEnd"/>
      <w:r w:rsidRPr="008A6D2E">
        <w:rPr>
          <w:rFonts w:ascii="標楷體" w:eastAsia="標楷體" w:hAnsi="標楷體" w:hint="eastAsia"/>
          <w:color w:val="000000"/>
        </w:rPr>
        <w:t>教官處彙整。</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３、所有教官於上午七時至定點輔導維護學生上學及巡察校外鄰近區域，對不符規定之同學加以糾正並登記，以便事後加以輔導；七時</w:t>
      </w:r>
      <w:proofErr w:type="gramStart"/>
      <w:r w:rsidRPr="008A6D2E">
        <w:rPr>
          <w:rFonts w:ascii="標楷體" w:eastAsia="標楷體" w:hAnsi="標楷體" w:hint="eastAsia"/>
          <w:color w:val="000000"/>
        </w:rPr>
        <w:t>卅</w:t>
      </w:r>
      <w:proofErr w:type="gramEnd"/>
      <w:r w:rsidRPr="008A6D2E">
        <w:rPr>
          <w:rFonts w:ascii="標楷體" w:eastAsia="標楷體" w:hAnsi="標楷體" w:hint="eastAsia"/>
          <w:color w:val="000000"/>
        </w:rPr>
        <w:t>分時，至分配區域巡視校區及教室，負責全校秩序之維護。</w:t>
      </w:r>
    </w:p>
    <w:p w:rsidR="004702B1" w:rsidRPr="008A6D2E" w:rsidRDefault="004702B1" w:rsidP="004702B1">
      <w:pPr>
        <w:pStyle w:val="a3"/>
        <w:ind w:rightChars="235" w:right="564" w:firstLineChars="295" w:firstLine="708"/>
        <w:rPr>
          <w:rFonts w:ascii="標楷體" w:eastAsia="標楷體" w:hAnsi="標楷體"/>
          <w:color w:val="000000"/>
        </w:rPr>
      </w:pPr>
      <w:r w:rsidRPr="008A6D2E">
        <w:rPr>
          <w:rFonts w:ascii="標楷體" w:eastAsia="標楷體" w:hAnsi="標楷體" w:hint="eastAsia"/>
          <w:color w:val="000000"/>
        </w:rPr>
        <w:t>（二）升旗：</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１、當0730鐘響後，值星教官廣播提醒同學升旗。各班於0740前在預備位置集合完畢，</w:t>
      </w:r>
      <w:proofErr w:type="gramStart"/>
      <w:r w:rsidRPr="008A6D2E">
        <w:rPr>
          <w:rFonts w:ascii="標楷體" w:eastAsia="標楷體" w:hAnsi="標楷體" w:hint="eastAsia"/>
          <w:color w:val="000000"/>
        </w:rPr>
        <w:t>待聞</w:t>
      </w:r>
      <w:proofErr w:type="gramEnd"/>
      <w:r w:rsidRPr="008A6D2E">
        <w:rPr>
          <w:rFonts w:ascii="標楷體" w:eastAsia="標楷體" w:hAnsi="標楷體" w:hint="eastAsia"/>
          <w:color w:val="000000"/>
        </w:rPr>
        <w:t>「各班進場」口令後，按班級次序與分配路線帶入操場集合位置。</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２、</w:t>
      </w:r>
      <w:proofErr w:type="gramStart"/>
      <w:r w:rsidRPr="008A6D2E">
        <w:rPr>
          <w:rFonts w:ascii="標楷體" w:eastAsia="標楷體" w:hAnsi="標楷體" w:hint="eastAsia"/>
          <w:color w:val="000000"/>
        </w:rPr>
        <w:t>進場前值星</w:t>
      </w:r>
      <w:proofErr w:type="gramEnd"/>
      <w:r w:rsidRPr="008A6D2E">
        <w:rPr>
          <w:rFonts w:ascii="標楷體" w:eastAsia="標楷體" w:hAnsi="標楷體" w:hint="eastAsia"/>
          <w:color w:val="000000"/>
        </w:rPr>
        <w:t>教官應先到達司令臺，注意掌握全體學生，集合路線由所有教官分配別於各入口處督導學生，動作要迅速、</w:t>
      </w:r>
      <w:proofErr w:type="gramStart"/>
      <w:r w:rsidRPr="008A6D2E">
        <w:rPr>
          <w:rFonts w:ascii="標楷體" w:eastAsia="標楷體" w:hAnsi="標楷體" w:hint="eastAsia"/>
          <w:color w:val="000000"/>
        </w:rPr>
        <w:t>肅靜，</w:t>
      </w:r>
      <w:proofErr w:type="gramEnd"/>
      <w:r w:rsidRPr="008A6D2E">
        <w:rPr>
          <w:rFonts w:ascii="標楷體" w:eastAsia="標楷體" w:hAnsi="標楷體" w:hint="eastAsia"/>
          <w:color w:val="000000"/>
        </w:rPr>
        <w:t xml:space="preserve">並由秩序評分員評分，以供生活榮譽競賽之每週秩序競賽參考。         </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３、各班除兩名值日生、事先核准免升旗或病假人員外，一律參加升旗。</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４、當學生大隊長發「立正」口令時，應立正站好，不得亂動，聞「向中看齊」口令時，方可以最快動作進入行列，此時各班排頭應向前對正。</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５、班長出列調整班級正面保持十位編組（不含班牌），副班長則進行人員清查。</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６、各教官按其分配輔導區域，協助值星教官，端莊學生儀態。每次升旗結束前，隨機抽出三個班級（一年級一班）實施服裝儀容，不及格同學予以違規登記乙次之處分。</w:t>
      </w:r>
    </w:p>
    <w:p w:rsidR="004702B1" w:rsidRPr="008A6D2E" w:rsidRDefault="004702B1" w:rsidP="004702B1">
      <w:pPr>
        <w:pStyle w:val="a3"/>
        <w:ind w:rightChars="235" w:right="564" w:firstLineChars="295" w:firstLine="708"/>
        <w:rPr>
          <w:rFonts w:ascii="標楷體" w:eastAsia="標楷體" w:hAnsi="標楷體"/>
          <w:color w:val="000000"/>
        </w:rPr>
      </w:pPr>
      <w:r w:rsidRPr="008A6D2E">
        <w:rPr>
          <w:rFonts w:ascii="標楷體" w:eastAsia="標楷體" w:hAnsi="標楷體" w:hint="eastAsia"/>
          <w:color w:val="000000"/>
        </w:rPr>
        <w:t>（三）課間：</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１、依101學年度第1學期第6次行政會報校長指示，統由教務處將校內所有行政人員編組，依本校安全地圖</w:t>
      </w:r>
      <w:proofErr w:type="gramStart"/>
      <w:r w:rsidRPr="008A6D2E">
        <w:rPr>
          <w:rFonts w:ascii="標楷體" w:eastAsia="標楷體" w:hAnsi="標楷體" w:hint="eastAsia"/>
          <w:color w:val="000000"/>
        </w:rPr>
        <w:t>確實巡堂</w:t>
      </w:r>
      <w:proofErr w:type="gramEnd"/>
      <w:r w:rsidRPr="008A6D2E">
        <w:rPr>
          <w:rFonts w:ascii="標楷體" w:eastAsia="標楷體" w:hAnsi="標楷體" w:hint="eastAsia"/>
          <w:color w:val="000000"/>
        </w:rPr>
        <w:t>，並將結果</w:t>
      </w:r>
      <w:proofErr w:type="gramStart"/>
      <w:r w:rsidRPr="008A6D2E">
        <w:rPr>
          <w:rFonts w:ascii="標楷體" w:eastAsia="標楷體" w:hAnsi="標楷體" w:hint="eastAsia"/>
          <w:color w:val="000000"/>
        </w:rPr>
        <w:t>紀錄於表件</w:t>
      </w:r>
      <w:proofErr w:type="gramEnd"/>
      <w:r w:rsidRPr="008A6D2E">
        <w:rPr>
          <w:rFonts w:ascii="標楷體" w:eastAsia="標楷體" w:hAnsi="標楷體" w:hint="eastAsia"/>
          <w:color w:val="000000"/>
        </w:rPr>
        <w:t>中，防範偶發事件發生。</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２、值星教官於辦公室處理學生有關事項。</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３、其他教官如果辦公室無重要事件處理，儘量到校區巡察，注意學生動態，上課鈴響後，督導學生迅速進入教室。</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４、學生不可坐在教室欄杆上，或在走道上嬉戲，以免危險，課間應遵守學校規定，不得在教室內玩球及高聲怪叫。</w:t>
      </w:r>
    </w:p>
    <w:p w:rsidR="004702B1" w:rsidRPr="008A6D2E" w:rsidRDefault="004702B1" w:rsidP="004702B1">
      <w:pPr>
        <w:pStyle w:val="a3"/>
        <w:ind w:rightChars="235" w:right="564" w:firstLineChars="295" w:firstLine="708"/>
        <w:rPr>
          <w:rFonts w:ascii="標楷體" w:eastAsia="標楷體" w:hAnsi="標楷體"/>
          <w:color w:val="000000"/>
        </w:rPr>
      </w:pPr>
      <w:r w:rsidRPr="008A6D2E">
        <w:rPr>
          <w:rFonts w:ascii="標楷體" w:eastAsia="標楷體" w:hAnsi="標楷體" w:hint="eastAsia"/>
          <w:color w:val="000000"/>
        </w:rPr>
        <w:t>（四）上課：</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１、學生聞上課鈴，迅速進入教室就坐，未經</w:t>
      </w:r>
      <w:smartTag w:uri="urn:schemas-microsoft-com:office:smarttags" w:element="PersonName">
        <w:smartTagPr>
          <w:attr w:name="ProductID" w:val="任課"/>
        </w:smartTagPr>
        <w:r w:rsidRPr="008A6D2E">
          <w:rPr>
            <w:rFonts w:ascii="標楷體" w:eastAsia="標楷體" w:hAnsi="標楷體" w:hint="eastAsia"/>
            <w:color w:val="000000"/>
          </w:rPr>
          <w:t>任課</w:t>
        </w:r>
      </w:smartTag>
      <w:r w:rsidRPr="008A6D2E">
        <w:rPr>
          <w:rFonts w:ascii="標楷體" w:eastAsia="標楷體" w:hAnsi="標楷體" w:hint="eastAsia"/>
          <w:color w:val="000000"/>
        </w:rPr>
        <w:t>老師同意不得遲到早退。老師進教室由班長發「起立」「敬禮」口令，並問「老師早」或「好」，待老師答禮後，再喊「坐下」，全班坐下，開始上課。</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２、受課時，姿態要端正，聽講要專心，不可做課外任何事情。</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lastRenderedPageBreak/>
        <w:t>３、對授課老師講習有發問時，</w:t>
      </w:r>
      <w:smartTag w:uri="urn:schemas-microsoft-com:office:smarttags" w:element="PersonName">
        <w:smartTagPr>
          <w:attr w:name="ProductID" w:val="須得"/>
        </w:smartTagPr>
        <w:r w:rsidRPr="008A6D2E">
          <w:rPr>
            <w:rFonts w:ascii="標楷體" w:eastAsia="標楷體" w:hAnsi="標楷體" w:hint="eastAsia"/>
            <w:color w:val="000000"/>
          </w:rPr>
          <w:t>須得</w:t>
        </w:r>
      </w:smartTag>
      <w:r w:rsidRPr="008A6D2E">
        <w:rPr>
          <w:rFonts w:ascii="標楷體" w:eastAsia="標楷體" w:hAnsi="標楷體" w:hint="eastAsia"/>
          <w:color w:val="000000"/>
        </w:rPr>
        <w:t>老師講完段落後，再舉手報告發問，應特別注意詢問禮貌及態度。</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４、值日生每節下課後，應將黑板擦拭清潔。</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５、室外課程應先請示老師，再將學生帶到指定位置，集合等候上課。</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６、打上課鐘後十分鐘，老師尚未來教室上課時，學藝股長</w:t>
      </w:r>
      <w:smartTag w:uri="urn:schemas-microsoft-com:office:smarttags" w:element="PersonName">
        <w:smartTagPr>
          <w:attr w:name="ProductID" w:val="應請"/>
        </w:smartTagPr>
        <w:r w:rsidRPr="008A6D2E">
          <w:rPr>
            <w:rFonts w:ascii="標楷體" w:eastAsia="標楷體" w:hAnsi="標楷體" w:hint="eastAsia"/>
            <w:color w:val="000000"/>
          </w:rPr>
          <w:t>應請</w:t>
        </w:r>
      </w:smartTag>
      <w:r w:rsidRPr="008A6D2E">
        <w:rPr>
          <w:rFonts w:ascii="標楷體" w:eastAsia="標楷體" w:hAnsi="標楷體" w:hint="eastAsia"/>
          <w:color w:val="000000"/>
        </w:rPr>
        <w:t>老師上課。</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７、如老師因故請假或提早下課，</w:t>
      </w:r>
      <w:proofErr w:type="gramStart"/>
      <w:r w:rsidRPr="008A6D2E">
        <w:rPr>
          <w:rFonts w:ascii="標楷體" w:eastAsia="標楷體" w:hAnsi="標楷體" w:hint="eastAsia"/>
          <w:color w:val="000000"/>
        </w:rPr>
        <w:t>學生均限在</w:t>
      </w:r>
      <w:proofErr w:type="gramEnd"/>
      <w:r w:rsidRPr="008A6D2E">
        <w:rPr>
          <w:rFonts w:ascii="標楷體" w:eastAsia="標楷體" w:hAnsi="標楷體" w:hint="eastAsia"/>
          <w:color w:val="000000"/>
        </w:rPr>
        <w:t>教室自習，未打下課鈴</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得出教室。</w:t>
      </w:r>
    </w:p>
    <w:p w:rsidR="004702B1" w:rsidRPr="008A6D2E" w:rsidRDefault="004702B1" w:rsidP="004702B1">
      <w:pPr>
        <w:pStyle w:val="a3"/>
        <w:ind w:leftChars="414" w:left="1416" w:rightChars="235" w:right="564" w:hangingChars="176" w:hanging="422"/>
        <w:rPr>
          <w:rFonts w:ascii="標楷體" w:eastAsia="標楷體" w:hAnsi="標楷體"/>
          <w:color w:val="000000"/>
        </w:rPr>
      </w:pPr>
      <w:r w:rsidRPr="008A6D2E">
        <w:rPr>
          <w:rFonts w:ascii="標楷體" w:eastAsia="標楷體" w:hAnsi="標楷體" w:hint="eastAsia"/>
          <w:color w:val="000000"/>
        </w:rPr>
        <w:t>８、上課</w:t>
      </w:r>
      <w:proofErr w:type="gramStart"/>
      <w:r w:rsidRPr="008A6D2E">
        <w:rPr>
          <w:rFonts w:ascii="標楷體" w:eastAsia="標楷體" w:hAnsi="標楷體" w:hint="eastAsia"/>
          <w:color w:val="000000"/>
        </w:rPr>
        <w:t>期間，</w:t>
      </w:r>
      <w:proofErr w:type="gramEnd"/>
      <w:r w:rsidRPr="008A6D2E">
        <w:rPr>
          <w:rFonts w:ascii="標楷體" w:eastAsia="標楷體" w:hAnsi="標楷體" w:hint="eastAsia"/>
          <w:color w:val="000000"/>
        </w:rPr>
        <w:t>不得擾亂上課秩序(含手機未關機)，致影響其他學生學習權、受教育權等基本權利。</w:t>
      </w:r>
    </w:p>
    <w:p w:rsidR="004702B1" w:rsidRPr="008A6D2E" w:rsidRDefault="004702B1" w:rsidP="004702B1">
      <w:pPr>
        <w:pStyle w:val="a3"/>
        <w:spacing w:beforeLines="50" w:before="180"/>
        <w:ind w:rightChars="235" w:right="564" w:firstLineChars="295" w:firstLine="708"/>
        <w:rPr>
          <w:rFonts w:ascii="標楷體" w:eastAsia="標楷體" w:hAnsi="標楷體"/>
          <w:color w:val="000000"/>
        </w:rPr>
      </w:pPr>
      <w:r>
        <w:rPr>
          <w:rFonts w:ascii="標楷體" w:eastAsia="標楷體" w:hAnsi="標楷體"/>
          <w:color w:val="000000"/>
        </w:rPr>
        <w:br w:type="page"/>
      </w:r>
      <w:r w:rsidRPr="008A6D2E">
        <w:rPr>
          <w:rFonts w:ascii="標楷體" w:eastAsia="標楷體" w:hAnsi="標楷體" w:hint="eastAsia"/>
          <w:color w:val="000000"/>
        </w:rPr>
        <w:lastRenderedPageBreak/>
        <w:t>（五）午休（含午餐）</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１、學生一律在教室座位上用餐，餐畢將飯粒、骨刺等</w:t>
      </w:r>
      <w:proofErr w:type="gramStart"/>
      <w:r w:rsidRPr="008A6D2E">
        <w:rPr>
          <w:rFonts w:ascii="標楷體" w:eastAsia="標楷體" w:hAnsi="標楷體" w:hint="eastAsia"/>
          <w:color w:val="000000"/>
        </w:rPr>
        <w:t>物依分類做廚</w:t>
      </w:r>
      <w:proofErr w:type="gramEnd"/>
      <w:r w:rsidRPr="008A6D2E">
        <w:rPr>
          <w:rFonts w:ascii="標楷體" w:eastAsia="標楷體" w:hAnsi="標楷體" w:hint="eastAsia"/>
          <w:color w:val="000000"/>
        </w:rPr>
        <w:t>餘回收，以維持班內清潔。</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２、午休時學生不可無故離校外出。如因特別事故，應先告知風紀股長，然後至導師及教官室辦理臨時外出，並於當日第五節課以前返校上課，逾期以曠課論。</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３、各班為了確保班內同學遵守午休秩序，每日指定幹部負責午休秩序維持權責。</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４、午休時全體教官依分配區域，負責督導全校午休秩序之維持，並巡視全校區。</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５、午休時，秩序評分學生於午休開始維持區域各班之秩序並予評分。</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６、除特殊事故外，同學之任何</w:t>
      </w:r>
      <w:proofErr w:type="gramStart"/>
      <w:r w:rsidRPr="008A6D2E">
        <w:rPr>
          <w:rFonts w:ascii="標楷體" w:eastAsia="標楷體" w:hAnsi="標楷體" w:hint="eastAsia"/>
          <w:color w:val="000000"/>
        </w:rPr>
        <w:t>事情均應在</w:t>
      </w:r>
      <w:proofErr w:type="gramEnd"/>
      <w:r w:rsidRPr="008A6D2E">
        <w:rPr>
          <w:rFonts w:ascii="標楷體" w:eastAsia="標楷體" w:hAnsi="標楷體" w:hint="eastAsia"/>
          <w:color w:val="000000"/>
        </w:rPr>
        <w:t>午休前完成。</w:t>
      </w:r>
    </w:p>
    <w:p w:rsidR="004702B1" w:rsidRPr="008A6D2E" w:rsidRDefault="004702B1" w:rsidP="004702B1">
      <w:pPr>
        <w:pStyle w:val="a3"/>
        <w:spacing w:beforeLines="50" w:before="180"/>
        <w:ind w:rightChars="235" w:right="564" w:firstLineChars="295" w:firstLine="708"/>
        <w:rPr>
          <w:rFonts w:ascii="標楷體" w:eastAsia="標楷體" w:hAnsi="標楷體"/>
          <w:color w:val="000000"/>
        </w:rPr>
      </w:pPr>
      <w:r w:rsidRPr="008A6D2E">
        <w:rPr>
          <w:rFonts w:ascii="標楷體" w:eastAsia="標楷體" w:hAnsi="標楷體" w:hint="eastAsia"/>
          <w:color w:val="000000"/>
        </w:rPr>
        <w:t>（六）離校：</w:t>
      </w:r>
    </w:p>
    <w:p w:rsidR="004702B1" w:rsidRPr="008A6D2E" w:rsidRDefault="004702B1" w:rsidP="004702B1">
      <w:pPr>
        <w:pStyle w:val="a3"/>
        <w:ind w:leftChars="236" w:left="566" w:rightChars="235" w:right="564" w:firstLineChars="177" w:firstLine="425"/>
        <w:rPr>
          <w:rFonts w:ascii="標楷體" w:eastAsia="標楷體" w:hAnsi="標楷體"/>
          <w:color w:val="000000"/>
        </w:rPr>
      </w:pPr>
      <w:r w:rsidRPr="008A6D2E">
        <w:rPr>
          <w:rFonts w:ascii="標楷體" w:eastAsia="標楷體" w:hAnsi="標楷體" w:hint="eastAsia"/>
          <w:color w:val="000000"/>
        </w:rPr>
        <w:t>１、路隊編組：</w:t>
      </w:r>
    </w:p>
    <w:p w:rsidR="004702B1" w:rsidRPr="008A6D2E" w:rsidRDefault="004702B1" w:rsidP="004702B1">
      <w:pPr>
        <w:pStyle w:val="a3"/>
        <w:ind w:leftChars="-1" w:left="-2" w:rightChars="235" w:right="564" w:firstLineChars="531" w:firstLine="1274"/>
        <w:rPr>
          <w:rFonts w:ascii="標楷體" w:eastAsia="標楷體" w:hAnsi="標楷體"/>
          <w:color w:val="000000"/>
        </w:rPr>
      </w:pPr>
      <w:r w:rsidRPr="008A6D2E">
        <w:rPr>
          <w:rFonts w:ascii="標楷體" w:eastAsia="標楷體" w:hAnsi="標楷體" w:hint="eastAsia"/>
          <w:color w:val="000000"/>
        </w:rPr>
        <w:t>（１）單車及機車同學，一律由車庫外出；</w:t>
      </w:r>
      <w:proofErr w:type="gramStart"/>
      <w:r w:rsidRPr="008A6D2E">
        <w:rPr>
          <w:rFonts w:ascii="標楷體" w:eastAsia="標楷體" w:hAnsi="標楷體" w:hint="eastAsia"/>
          <w:color w:val="000000"/>
        </w:rPr>
        <w:t>綜職科</w:t>
      </w:r>
      <w:proofErr w:type="gramEnd"/>
      <w:r w:rsidRPr="008A6D2E">
        <w:rPr>
          <w:rFonts w:ascii="標楷體" w:eastAsia="標楷體" w:hAnsi="標楷體" w:hint="eastAsia"/>
          <w:color w:val="000000"/>
        </w:rPr>
        <w:t>同學之單車由大門外出。</w:t>
      </w:r>
    </w:p>
    <w:p w:rsidR="004702B1" w:rsidRPr="008A6D2E" w:rsidRDefault="004702B1" w:rsidP="004702B1">
      <w:pPr>
        <w:pStyle w:val="a3"/>
        <w:ind w:leftChars="-1" w:left="-2" w:rightChars="235" w:right="564" w:firstLineChars="531" w:firstLine="1274"/>
        <w:rPr>
          <w:rFonts w:ascii="標楷體" w:eastAsia="標楷體" w:hAnsi="標楷體"/>
          <w:color w:val="000000"/>
        </w:rPr>
      </w:pPr>
      <w:r w:rsidRPr="008A6D2E">
        <w:rPr>
          <w:rFonts w:ascii="標楷體" w:eastAsia="標楷體" w:hAnsi="標楷體" w:hint="eastAsia"/>
          <w:color w:val="000000"/>
        </w:rPr>
        <w:t>（２）徒步之同學，由大門左右兩側外出。</w:t>
      </w:r>
    </w:p>
    <w:p w:rsidR="004702B1" w:rsidRPr="008A6D2E" w:rsidRDefault="004702B1" w:rsidP="004702B1">
      <w:pPr>
        <w:pStyle w:val="a3"/>
        <w:ind w:leftChars="-1" w:left="-2" w:rightChars="235" w:right="564" w:firstLineChars="531" w:firstLine="1274"/>
        <w:rPr>
          <w:rFonts w:ascii="標楷體" w:eastAsia="標楷體" w:hAnsi="標楷體"/>
          <w:color w:val="000000"/>
        </w:rPr>
      </w:pPr>
      <w:r w:rsidRPr="008A6D2E">
        <w:rPr>
          <w:rFonts w:ascii="標楷體" w:eastAsia="標楷體" w:hAnsi="標楷體" w:hint="eastAsia"/>
          <w:color w:val="000000"/>
        </w:rPr>
        <w:t>（３）家長接送之同學，由大門東側外出後，徒步至南門路家長接送區。</w:t>
      </w:r>
    </w:p>
    <w:p w:rsidR="004702B1" w:rsidRPr="008A6D2E" w:rsidRDefault="004702B1" w:rsidP="004702B1">
      <w:pPr>
        <w:pStyle w:val="a3"/>
        <w:ind w:leftChars="236" w:left="566" w:rightChars="235" w:right="564" w:firstLineChars="177" w:firstLine="425"/>
        <w:rPr>
          <w:rFonts w:ascii="標楷體" w:eastAsia="標楷體" w:hAnsi="標楷體"/>
          <w:color w:val="000000"/>
        </w:rPr>
      </w:pPr>
      <w:r w:rsidRPr="008A6D2E">
        <w:rPr>
          <w:rFonts w:ascii="標楷體" w:eastAsia="標楷體" w:hAnsi="標楷體" w:hint="eastAsia"/>
          <w:color w:val="000000"/>
        </w:rPr>
        <w:t>２、各校門和各交通重點站，於學生離校時，均分配有教官輔導秩序與安全維護。</w:t>
      </w:r>
    </w:p>
    <w:p w:rsidR="004702B1" w:rsidRPr="008A6D2E" w:rsidRDefault="004702B1" w:rsidP="004702B1">
      <w:pPr>
        <w:pStyle w:val="a3"/>
        <w:ind w:leftChars="236" w:left="566" w:rightChars="235" w:right="564" w:firstLineChars="177" w:firstLine="425"/>
        <w:rPr>
          <w:rFonts w:ascii="標楷體" w:eastAsia="標楷體" w:hAnsi="標楷體"/>
          <w:color w:val="000000"/>
        </w:rPr>
      </w:pPr>
      <w:r w:rsidRPr="008A6D2E">
        <w:rPr>
          <w:rFonts w:ascii="標楷體" w:eastAsia="標楷體" w:hAnsi="標楷體" w:hint="eastAsia"/>
          <w:color w:val="000000"/>
        </w:rPr>
        <w:t>３、學生一律於１８時前離校以維安全。</w:t>
      </w:r>
    </w:p>
    <w:p w:rsidR="004702B1" w:rsidRPr="008A6D2E" w:rsidRDefault="004702B1" w:rsidP="004702B1">
      <w:pPr>
        <w:pStyle w:val="a3"/>
        <w:spacing w:beforeLines="50" w:before="180"/>
        <w:ind w:rightChars="235" w:right="564" w:firstLineChars="295" w:firstLine="708"/>
        <w:rPr>
          <w:rFonts w:ascii="標楷體" w:eastAsia="標楷體" w:hAnsi="標楷體"/>
          <w:color w:val="000000"/>
        </w:rPr>
      </w:pPr>
      <w:r w:rsidRPr="008A6D2E">
        <w:rPr>
          <w:rFonts w:ascii="標楷體" w:eastAsia="標楷體" w:hAnsi="標楷體" w:hint="eastAsia"/>
          <w:color w:val="000000"/>
        </w:rPr>
        <w:t>（七）其他：</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１、週會一律於中正樓禮堂舉行。</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２、各種集會由各班導師隨班掌握同學狀況及維持秩序。</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３、全校學生書包規定一律掛在面對講</w:t>
      </w:r>
      <w:proofErr w:type="gramStart"/>
      <w:r w:rsidRPr="008A6D2E">
        <w:rPr>
          <w:rFonts w:ascii="標楷體" w:eastAsia="標楷體" w:hAnsi="標楷體" w:hint="eastAsia"/>
          <w:color w:val="000000"/>
        </w:rPr>
        <w:t>臺</w:t>
      </w:r>
      <w:proofErr w:type="gramEnd"/>
      <w:r w:rsidRPr="008A6D2E">
        <w:rPr>
          <w:rFonts w:ascii="標楷體" w:eastAsia="標楷體" w:hAnsi="標楷體" w:hint="eastAsia"/>
          <w:color w:val="000000"/>
        </w:rPr>
        <w:t>課桌</w:t>
      </w:r>
      <w:proofErr w:type="gramStart"/>
      <w:r w:rsidRPr="008A6D2E">
        <w:rPr>
          <w:rFonts w:ascii="標楷體" w:eastAsia="標楷體" w:hAnsi="標楷體" w:hint="eastAsia"/>
          <w:color w:val="000000"/>
        </w:rPr>
        <w:t>右邊（靠窗邊排</w:t>
      </w:r>
      <w:proofErr w:type="gramEnd"/>
      <w:r w:rsidRPr="008A6D2E">
        <w:rPr>
          <w:rFonts w:ascii="標楷體" w:eastAsia="標楷體" w:hAnsi="標楷體" w:hint="eastAsia"/>
          <w:color w:val="000000"/>
        </w:rPr>
        <w:t>掛在左邊）或置於座位下方。</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４、上課期間不准看課外書籍，如老師查覺除沒收外，酌情處理。</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５、學生</w:t>
      </w:r>
      <w:proofErr w:type="gramStart"/>
      <w:r w:rsidRPr="008A6D2E">
        <w:rPr>
          <w:rFonts w:ascii="標楷體" w:eastAsia="標楷體" w:hAnsi="標楷體" w:hint="eastAsia"/>
          <w:color w:val="000000"/>
        </w:rPr>
        <w:t>除足痛</w:t>
      </w:r>
      <w:proofErr w:type="gramEnd"/>
      <w:r w:rsidRPr="008A6D2E">
        <w:rPr>
          <w:rFonts w:ascii="標楷體" w:eastAsia="標楷體" w:hAnsi="標楷體" w:hint="eastAsia"/>
          <w:color w:val="000000"/>
        </w:rPr>
        <w:t>不能穿鞋子得事先向導師及授課教官口頭報告外，不能因雨赤足或穿拖鞋到校，違者登記。</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６、假期學生到校應穿著校服或可識別為本校學生之體育服（假日學生到校規定另訂）。</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７、學生在家中如穿學生制服亦不得穿拖鞋到街上，應遵守生活須知規定。</w:t>
      </w:r>
    </w:p>
    <w:p w:rsidR="004702B1" w:rsidRPr="008A6D2E" w:rsidRDefault="004702B1" w:rsidP="004702B1">
      <w:pPr>
        <w:pStyle w:val="a3"/>
        <w:ind w:leftChars="413" w:left="1416" w:rightChars="235" w:right="564" w:hangingChars="177" w:hanging="425"/>
        <w:rPr>
          <w:rFonts w:ascii="標楷體" w:eastAsia="標楷體" w:hAnsi="標楷體"/>
          <w:color w:val="000000"/>
        </w:rPr>
      </w:pPr>
      <w:r w:rsidRPr="008A6D2E">
        <w:rPr>
          <w:rFonts w:ascii="標楷體" w:eastAsia="標楷體" w:hAnsi="標楷體" w:hint="eastAsia"/>
          <w:color w:val="000000"/>
        </w:rPr>
        <w:t>８、到校學生通過交通管制站時，應接受服務學生指導排隊到校。</w:t>
      </w:r>
    </w:p>
    <w:p w:rsidR="004702B1" w:rsidRPr="008A6D2E" w:rsidRDefault="004702B1" w:rsidP="004702B1">
      <w:pPr>
        <w:pStyle w:val="a3"/>
        <w:spacing w:beforeLines="50" w:before="180"/>
        <w:ind w:rightChars="235" w:right="564" w:firstLineChars="295" w:firstLine="708"/>
        <w:rPr>
          <w:rFonts w:ascii="標楷體" w:eastAsia="標楷體" w:hAnsi="標楷體"/>
          <w:color w:val="000000"/>
        </w:rPr>
      </w:pPr>
      <w:r w:rsidRPr="008A6D2E">
        <w:rPr>
          <w:rFonts w:ascii="標楷體" w:eastAsia="標楷體" w:hAnsi="標楷體" w:hint="eastAsia"/>
          <w:color w:val="000000"/>
        </w:rPr>
        <w:t xml:space="preserve"> 三、服裝儀容：</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（一）制服應遵照學校</w:t>
      </w:r>
      <w:proofErr w:type="gramStart"/>
      <w:r w:rsidRPr="008A6D2E">
        <w:rPr>
          <w:rFonts w:ascii="標楷體" w:eastAsia="標楷體" w:hAnsi="標楷體" w:hint="eastAsia"/>
          <w:color w:val="000000"/>
        </w:rPr>
        <w:t>規定繡字</w:t>
      </w:r>
      <w:proofErr w:type="gramEnd"/>
      <w:r w:rsidRPr="008A6D2E">
        <w:rPr>
          <w:rFonts w:ascii="標楷體" w:eastAsia="標楷體" w:hAnsi="標楷體" w:hint="eastAsia"/>
          <w:color w:val="000000"/>
        </w:rPr>
        <w:t>，並按照學校規定季節穿著。</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（二）經常保持清潔平整，扣子齊全扣好。</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（三）嚴禁穿不合規定之奇裝異服（如AB褲、喇叭褲、短襠褲），上下顏色儘量</w:t>
      </w:r>
      <w:r w:rsidRPr="008A6D2E">
        <w:rPr>
          <w:rFonts w:ascii="標楷體" w:eastAsia="標楷體" w:hAnsi="標楷體" w:hint="eastAsia"/>
          <w:color w:val="000000"/>
        </w:rPr>
        <w:lastRenderedPageBreak/>
        <w:t>一致。女生</w:t>
      </w:r>
      <w:proofErr w:type="gramStart"/>
      <w:r w:rsidRPr="008A6D2E">
        <w:rPr>
          <w:rFonts w:ascii="標楷體" w:eastAsia="標楷體" w:hAnsi="標楷體" w:hint="eastAsia"/>
          <w:color w:val="000000"/>
        </w:rPr>
        <w:t>裙</w:t>
      </w:r>
      <w:proofErr w:type="gramEnd"/>
      <w:r w:rsidRPr="008A6D2E">
        <w:rPr>
          <w:rFonts w:ascii="標楷體" w:eastAsia="標楷體" w:hAnsi="標楷體" w:hint="eastAsia"/>
          <w:color w:val="000000"/>
        </w:rPr>
        <w:t>不得短於膝蓋上五公分。</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（四）體育課不得穿背心、內短褲或赤膊，冬天不得圍圍巾或在服裝之外套毛衣及不合格規定之夾克、外套、毛衣。</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（五）頭髮應經常梳洗，並以自然、整齊 、健康易於梳理為原則。</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（六）不可蓄留長指甲或擦指甲油、彩繪，應隨時修剪保持清潔衛生。</w:t>
      </w:r>
    </w:p>
    <w:p w:rsidR="004702B1" w:rsidRPr="008A6D2E" w:rsidRDefault="004702B1" w:rsidP="004702B1">
      <w:pPr>
        <w:pStyle w:val="a3"/>
        <w:ind w:leftChars="295" w:left="1416" w:rightChars="235" w:right="564" w:hangingChars="295" w:hanging="708"/>
        <w:rPr>
          <w:rFonts w:ascii="標楷體" w:eastAsia="標楷體" w:hAnsi="標楷體"/>
          <w:color w:val="000000"/>
        </w:rPr>
      </w:pPr>
      <w:r w:rsidRPr="008A6D2E">
        <w:rPr>
          <w:rFonts w:ascii="標楷體" w:eastAsia="標楷體" w:hAnsi="標楷體" w:hint="eastAsia"/>
          <w:color w:val="000000"/>
        </w:rPr>
        <w:t>（七）個人經常保持儀態端莊，服裝整潔。</w:t>
      </w:r>
    </w:p>
    <w:p w:rsidR="004702B1" w:rsidRPr="008A6D2E" w:rsidRDefault="004702B1" w:rsidP="004702B1">
      <w:pPr>
        <w:pStyle w:val="a3"/>
        <w:ind w:leftChars="295" w:left="1416" w:rightChars="294" w:right="706" w:hangingChars="295" w:hanging="708"/>
        <w:rPr>
          <w:rFonts w:ascii="標楷體" w:eastAsia="標楷體" w:hAnsi="標楷體"/>
          <w:color w:val="000000"/>
        </w:rPr>
      </w:pPr>
      <w:r w:rsidRPr="008A6D2E">
        <w:rPr>
          <w:rFonts w:ascii="標楷體" w:eastAsia="標楷體" w:hAnsi="標楷體" w:hint="eastAsia"/>
          <w:color w:val="000000"/>
        </w:rPr>
        <w:t>（八）禮節暨服裝儀容規範校規另訂。</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color w:val="000000"/>
        </w:rPr>
        <w:br w:type="page"/>
      </w:r>
      <w:r w:rsidRPr="008A6D2E">
        <w:rPr>
          <w:rFonts w:ascii="標楷體" w:eastAsia="標楷體" w:hAnsi="標楷體" w:hint="eastAsia"/>
          <w:color w:val="000000"/>
        </w:rPr>
        <w:lastRenderedPageBreak/>
        <w:t xml:space="preserve"> 四、環境清潔：</w:t>
      </w:r>
    </w:p>
    <w:p w:rsidR="004702B1" w:rsidRPr="008A6D2E" w:rsidRDefault="004702B1" w:rsidP="004702B1">
      <w:pPr>
        <w:pStyle w:val="a3"/>
        <w:ind w:leftChars="413" w:left="1699" w:rightChars="294" w:right="706" w:hangingChars="295" w:hanging="708"/>
        <w:rPr>
          <w:rFonts w:ascii="標楷體" w:eastAsia="標楷體" w:hAnsi="標楷體"/>
          <w:color w:val="000000"/>
        </w:rPr>
      </w:pPr>
      <w:r w:rsidRPr="008A6D2E">
        <w:rPr>
          <w:rFonts w:ascii="標楷體" w:eastAsia="標楷體" w:hAnsi="標楷體" w:hint="eastAsia"/>
          <w:color w:val="000000"/>
        </w:rPr>
        <w:t>（一）清潔以個人本身為起點，以班級為單位，教室內除輪值人員打掃外，每人應有保持班內清潔之責任。</w:t>
      </w:r>
    </w:p>
    <w:p w:rsidR="004702B1" w:rsidRPr="008A6D2E" w:rsidRDefault="004702B1" w:rsidP="004702B1">
      <w:pPr>
        <w:pStyle w:val="a3"/>
        <w:ind w:leftChars="413" w:left="1699" w:rightChars="294" w:right="706" w:hangingChars="295" w:hanging="708"/>
        <w:rPr>
          <w:rFonts w:ascii="標楷體" w:eastAsia="標楷體" w:hAnsi="標楷體"/>
          <w:color w:val="000000"/>
        </w:rPr>
      </w:pPr>
      <w:r w:rsidRPr="008A6D2E">
        <w:rPr>
          <w:rFonts w:ascii="標楷體" w:eastAsia="標楷體" w:hAnsi="標楷體" w:hint="eastAsia"/>
          <w:color w:val="000000"/>
        </w:rPr>
        <w:t>（二）環境區域應常保持整潔，</w:t>
      </w:r>
      <w:proofErr w:type="gramStart"/>
      <w:r w:rsidRPr="008A6D2E">
        <w:rPr>
          <w:rFonts w:ascii="標楷體" w:eastAsia="標楷體" w:hAnsi="標楷體" w:hint="eastAsia"/>
          <w:color w:val="000000"/>
        </w:rPr>
        <w:t>草常除，花常</w:t>
      </w:r>
      <w:proofErr w:type="gramEnd"/>
      <w:r w:rsidRPr="008A6D2E">
        <w:rPr>
          <w:rFonts w:ascii="標楷體" w:eastAsia="標楷體" w:hAnsi="標楷體" w:hint="eastAsia"/>
          <w:color w:val="000000"/>
        </w:rPr>
        <w:t>灌溉，美化環境，培養良好讀書環境。</w:t>
      </w:r>
    </w:p>
    <w:p w:rsidR="004702B1" w:rsidRPr="008A6D2E" w:rsidRDefault="004702B1" w:rsidP="004702B1">
      <w:pPr>
        <w:pStyle w:val="a3"/>
        <w:ind w:leftChars="413" w:left="1699" w:rightChars="294" w:right="706" w:hangingChars="295" w:hanging="708"/>
        <w:rPr>
          <w:rFonts w:ascii="標楷體" w:eastAsia="標楷體" w:hAnsi="標楷體"/>
          <w:color w:val="000000"/>
        </w:rPr>
      </w:pPr>
      <w:r w:rsidRPr="008A6D2E">
        <w:rPr>
          <w:rFonts w:ascii="標楷體" w:eastAsia="標楷體" w:hAnsi="標楷體" w:hint="eastAsia"/>
          <w:color w:val="000000"/>
        </w:rPr>
        <w:t>（三）</w:t>
      </w:r>
      <w:proofErr w:type="gramStart"/>
      <w:r w:rsidRPr="008A6D2E">
        <w:rPr>
          <w:rFonts w:ascii="標楷體" w:eastAsia="標楷體" w:hAnsi="標楷體" w:hint="eastAsia"/>
          <w:color w:val="000000"/>
        </w:rPr>
        <w:t>不亂拋果皮</w:t>
      </w:r>
      <w:proofErr w:type="gramEnd"/>
      <w:r w:rsidRPr="008A6D2E">
        <w:rPr>
          <w:rFonts w:ascii="標楷體" w:eastAsia="標楷體" w:hAnsi="標楷體" w:hint="eastAsia"/>
          <w:color w:val="000000"/>
        </w:rPr>
        <w:t>雜物，踐踏草坪，攀折花木，亂塗牆壁。</w:t>
      </w:r>
    </w:p>
    <w:p w:rsidR="004702B1" w:rsidRPr="008A6D2E" w:rsidRDefault="004702B1" w:rsidP="004702B1">
      <w:pPr>
        <w:pStyle w:val="a3"/>
        <w:ind w:leftChars="413" w:left="1699" w:rightChars="294" w:right="706" w:hangingChars="295" w:hanging="708"/>
        <w:rPr>
          <w:rFonts w:ascii="標楷體" w:eastAsia="標楷體" w:hAnsi="標楷體"/>
          <w:color w:val="000000"/>
        </w:rPr>
      </w:pPr>
      <w:r w:rsidRPr="008A6D2E">
        <w:rPr>
          <w:rFonts w:ascii="標楷體" w:eastAsia="標楷體" w:hAnsi="標楷體" w:hint="eastAsia"/>
          <w:color w:val="000000"/>
        </w:rPr>
        <w:t>（四）隨手撿拾雜物，養成良好習慣，保持校園清潔。</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 xml:space="preserve"> 五、起居：</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（一）按時睡覺、起床，保持良好生活習慣。</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（二）今日事、</w:t>
      </w:r>
      <w:proofErr w:type="gramStart"/>
      <w:r w:rsidRPr="008A6D2E">
        <w:rPr>
          <w:rFonts w:ascii="標楷體" w:eastAsia="標楷體" w:hAnsi="標楷體" w:hint="eastAsia"/>
          <w:color w:val="000000"/>
        </w:rPr>
        <w:t>今日畢</w:t>
      </w:r>
      <w:proofErr w:type="gramEnd"/>
      <w:r w:rsidRPr="008A6D2E">
        <w:rPr>
          <w:rFonts w:ascii="標楷體" w:eastAsia="標楷體" w:hAnsi="標楷體" w:hint="eastAsia"/>
          <w:color w:val="000000"/>
        </w:rPr>
        <w:t>，如有時間並將次日課本先作準備。</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（三）入睡前看看次日課程表，將所有用具課本先準備好，以免遺漏。</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（四）物品有定位，</w:t>
      </w:r>
      <w:proofErr w:type="gramStart"/>
      <w:r w:rsidRPr="008A6D2E">
        <w:rPr>
          <w:rFonts w:ascii="標楷體" w:eastAsia="標楷體" w:hAnsi="標楷體" w:hint="eastAsia"/>
          <w:color w:val="000000"/>
        </w:rPr>
        <w:t>好取好</w:t>
      </w:r>
      <w:proofErr w:type="gramEnd"/>
      <w:r w:rsidRPr="008A6D2E">
        <w:rPr>
          <w:rFonts w:ascii="標楷體" w:eastAsia="標楷體" w:hAnsi="標楷體" w:hint="eastAsia"/>
          <w:color w:val="000000"/>
        </w:rPr>
        <w:t>找。</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（五）勿</w:t>
      </w:r>
      <w:proofErr w:type="gramStart"/>
      <w:r w:rsidRPr="008A6D2E">
        <w:rPr>
          <w:rFonts w:ascii="標楷體" w:eastAsia="標楷體" w:hAnsi="標楷體" w:hint="eastAsia"/>
          <w:color w:val="000000"/>
        </w:rPr>
        <w:t>在窗邊桌椅</w:t>
      </w:r>
      <w:proofErr w:type="gramEnd"/>
      <w:r w:rsidRPr="008A6D2E">
        <w:rPr>
          <w:rFonts w:ascii="標楷體" w:eastAsia="標楷體" w:hAnsi="標楷體" w:hint="eastAsia"/>
          <w:color w:val="000000"/>
        </w:rPr>
        <w:t>、牆壁上亂塗。</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（六）勿隨地吐痰、便溺。</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（七）他人物品，未得本人允許不可擅自動用。</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（八）進入他人居室、入廁，應先敲門，允許後方可進入。</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（九）同居一室應和睦相處、互相幫助，做房東的好顧客。</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六、飲食：</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（一）食用時應在教室或合作社。</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（二）飲食時姿態要安祥自然，兩</w:t>
      </w:r>
      <w:proofErr w:type="gramStart"/>
      <w:r w:rsidRPr="008A6D2E">
        <w:rPr>
          <w:rFonts w:ascii="標楷體" w:eastAsia="標楷體" w:hAnsi="標楷體" w:hint="eastAsia"/>
          <w:color w:val="000000"/>
        </w:rPr>
        <w:t>肘勿置</w:t>
      </w:r>
      <w:proofErr w:type="gramEnd"/>
      <w:r w:rsidRPr="008A6D2E">
        <w:rPr>
          <w:rFonts w:ascii="標楷體" w:eastAsia="標楷體" w:hAnsi="標楷體" w:hint="eastAsia"/>
          <w:color w:val="000000"/>
        </w:rPr>
        <w:t>於桌上。</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（三）用餐時不可赤膊、高聲談笑或使碗筷、咀嚼發出響聲。</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（四）</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邊走邊吃。</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（五）</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吸菸、不喝酒、不吃檳榔、進食不過量。</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七、行動：</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（一）走路時要抬頭挺胸、態度自然大方。</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（二）遵守交通規則，</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闖紅燈，</w:t>
      </w:r>
      <w:proofErr w:type="gramStart"/>
      <w:r w:rsidRPr="008A6D2E">
        <w:rPr>
          <w:rFonts w:ascii="標楷體" w:eastAsia="標楷體" w:hAnsi="標楷體" w:hint="eastAsia"/>
          <w:color w:val="000000"/>
        </w:rPr>
        <w:t>勿走快車道</w:t>
      </w:r>
      <w:proofErr w:type="gramEnd"/>
      <w:r w:rsidRPr="008A6D2E">
        <w:rPr>
          <w:rFonts w:ascii="標楷體" w:eastAsia="標楷體" w:hAnsi="標楷體" w:hint="eastAsia"/>
          <w:color w:val="000000"/>
        </w:rPr>
        <w:t>，</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二人乘一車，以確保安全。</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（三）上下車購票要排隊，行人要走斑馬線。</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（四）乘車時如遇師長、老弱婦孺、傷殘者，應起立讓位，並扶助上下車。</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（五）隊伍行進行時應列對正步伐一致，不許談話或左顧右盼。</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（六）在公共場所應遵守公共秩序，不大聲喧嘩，</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吹口哨。</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（七）發問時應先舉手，講話要慎重負責。</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（八）無意間撞到他人應說「對不起」，受人幫助應說「謝謝」。</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（九）與人相爭，退一步海闊天空，並靜待有關單位處理。</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（十）拾獲財物送請招領，保持廉潔美德。</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（十一）上課集合行動要迅速</w:t>
      </w:r>
      <w:proofErr w:type="gramStart"/>
      <w:r w:rsidRPr="008A6D2E">
        <w:rPr>
          <w:rFonts w:ascii="標楷體" w:eastAsia="標楷體" w:hAnsi="標楷體" w:hint="eastAsia"/>
          <w:color w:val="000000"/>
        </w:rPr>
        <w:t>肅靜、</w:t>
      </w:r>
      <w:proofErr w:type="gramEnd"/>
      <w:r w:rsidRPr="008A6D2E">
        <w:rPr>
          <w:rFonts w:ascii="標楷體" w:eastAsia="標楷體" w:hAnsi="標楷體" w:hint="eastAsia"/>
          <w:color w:val="000000"/>
        </w:rPr>
        <w:t>不遲到不早退、</w:t>
      </w:r>
      <w:proofErr w:type="gramStart"/>
      <w:r w:rsidRPr="008A6D2E">
        <w:rPr>
          <w:rFonts w:ascii="標楷體" w:eastAsia="標楷體" w:hAnsi="標楷體" w:hint="eastAsia"/>
          <w:color w:val="000000"/>
        </w:rPr>
        <w:t>不</w:t>
      </w:r>
      <w:proofErr w:type="gramEnd"/>
      <w:r w:rsidRPr="008A6D2E">
        <w:rPr>
          <w:rFonts w:ascii="標楷體" w:eastAsia="標楷體" w:hAnsi="標楷體" w:hint="eastAsia"/>
          <w:color w:val="000000"/>
        </w:rPr>
        <w:t>無故缺席，不在教室門口徘徊。</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t>（十二）上課專心聽講，不看課外書籍，不作課外事情，</w:t>
      </w:r>
      <w:proofErr w:type="gramStart"/>
      <w:r w:rsidRPr="008A6D2E">
        <w:rPr>
          <w:rFonts w:ascii="標楷體" w:eastAsia="標楷體" w:hAnsi="標楷體" w:hint="eastAsia"/>
          <w:color w:val="000000"/>
        </w:rPr>
        <w:t>不抄別人</w:t>
      </w:r>
      <w:proofErr w:type="gramEnd"/>
      <w:r w:rsidRPr="008A6D2E">
        <w:rPr>
          <w:rFonts w:ascii="標楷體" w:eastAsia="標楷體" w:hAnsi="標楷體" w:hint="eastAsia"/>
          <w:color w:val="000000"/>
        </w:rPr>
        <w:t>作業。</w:t>
      </w:r>
    </w:p>
    <w:p w:rsidR="004702B1" w:rsidRPr="008A6D2E" w:rsidRDefault="004702B1" w:rsidP="004702B1">
      <w:pPr>
        <w:pStyle w:val="a3"/>
        <w:ind w:leftChars="118" w:left="283" w:rightChars="294" w:right="706" w:firstLineChars="295" w:firstLine="708"/>
        <w:rPr>
          <w:rFonts w:ascii="標楷體" w:eastAsia="標楷體" w:hAnsi="標楷體"/>
          <w:color w:val="000000"/>
        </w:rPr>
      </w:pPr>
      <w:r w:rsidRPr="008A6D2E">
        <w:rPr>
          <w:rFonts w:ascii="標楷體" w:eastAsia="標楷體" w:hAnsi="標楷體" w:hint="eastAsia"/>
          <w:color w:val="000000"/>
        </w:rPr>
        <w:lastRenderedPageBreak/>
        <w:t>（十三）慎重交友，不參加不正當組織。</w:t>
      </w:r>
    </w:p>
    <w:p w:rsidR="004702B1" w:rsidRPr="008A6D2E" w:rsidRDefault="004702B1" w:rsidP="004702B1">
      <w:pPr>
        <w:pStyle w:val="a3"/>
        <w:ind w:rightChars="294" w:right="706" w:firstLineChars="295" w:firstLine="708"/>
        <w:rPr>
          <w:rFonts w:ascii="標楷體" w:eastAsia="標楷體" w:hAnsi="標楷體"/>
          <w:color w:val="000000"/>
        </w:rPr>
      </w:pPr>
      <w:r w:rsidRPr="008A6D2E">
        <w:rPr>
          <w:rFonts w:ascii="標楷體" w:eastAsia="標楷體" w:hAnsi="標楷體" w:hint="eastAsia"/>
          <w:color w:val="000000"/>
        </w:rPr>
        <w:t xml:space="preserve">  九、內務：</w:t>
      </w:r>
    </w:p>
    <w:p w:rsidR="004702B1" w:rsidRPr="008A6D2E" w:rsidRDefault="004702B1" w:rsidP="004702B1">
      <w:pPr>
        <w:pStyle w:val="a3"/>
        <w:ind w:leftChars="413" w:left="1699" w:rightChars="294" w:right="706" w:hangingChars="295" w:hanging="708"/>
        <w:rPr>
          <w:rFonts w:ascii="標楷體" w:eastAsia="標楷體" w:hAnsi="標楷體"/>
          <w:color w:val="000000"/>
        </w:rPr>
      </w:pPr>
      <w:r w:rsidRPr="008A6D2E">
        <w:rPr>
          <w:rFonts w:ascii="標楷體" w:eastAsia="標楷體" w:hAnsi="標楷體" w:hint="eastAsia"/>
          <w:color w:val="000000"/>
        </w:rPr>
        <w:t>（一）服從：服從就是遵守師長指導與交代，負起本身之職責，完成所負任務。服從為學生應有之美德，學生應對師長絕對服從，如果對師長處理事務，有異議也不得當面抗議，應於事後心平氣</w:t>
      </w:r>
      <w:smartTag w:uri="urn:schemas-microsoft-com:office:smarttags" w:element="PersonName">
        <w:smartTagPr>
          <w:attr w:name="ProductID" w:val="和向"/>
        </w:smartTagPr>
        <w:r w:rsidRPr="008A6D2E">
          <w:rPr>
            <w:rFonts w:ascii="標楷體" w:eastAsia="標楷體" w:hAnsi="標楷體" w:hint="eastAsia"/>
            <w:color w:val="000000"/>
          </w:rPr>
          <w:t>和向</w:t>
        </w:r>
      </w:smartTag>
      <w:r w:rsidRPr="008A6D2E">
        <w:rPr>
          <w:rFonts w:ascii="標楷體" w:eastAsia="標楷體" w:hAnsi="標楷體" w:hint="eastAsia"/>
          <w:color w:val="000000"/>
        </w:rPr>
        <w:t>老師申訴；師長已決定之事，</w:t>
      </w:r>
      <w:proofErr w:type="gramStart"/>
      <w:r w:rsidRPr="008A6D2E">
        <w:rPr>
          <w:rFonts w:ascii="標楷體" w:eastAsia="標楷體" w:hAnsi="標楷體" w:hint="eastAsia"/>
          <w:color w:val="000000"/>
        </w:rPr>
        <w:t>雖每個人</w:t>
      </w:r>
      <w:proofErr w:type="gramEnd"/>
      <w:r w:rsidRPr="008A6D2E">
        <w:rPr>
          <w:rFonts w:ascii="標楷體" w:eastAsia="標楷體" w:hAnsi="標楷體" w:hint="eastAsia"/>
          <w:color w:val="000000"/>
        </w:rPr>
        <w:t>意見不同，應放棄己見，服從師長。如對學校有意見，應循班長、導師、生輔組、學</w:t>
      </w:r>
      <w:proofErr w:type="gramStart"/>
      <w:r w:rsidRPr="008A6D2E">
        <w:rPr>
          <w:rFonts w:ascii="標楷體" w:eastAsia="標楷體" w:hAnsi="標楷體" w:hint="eastAsia"/>
          <w:color w:val="000000"/>
        </w:rPr>
        <w:t>務</w:t>
      </w:r>
      <w:proofErr w:type="gramEnd"/>
      <w:r w:rsidRPr="008A6D2E">
        <w:rPr>
          <w:rFonts w:ascii="標楷體" w:eastAsia="標楷體" w:hAnsi="標楷體" w:hint="eastAsia"/>
          <w:color w:val="000000"/>
        </w:rPr>
        <w:t>處、校長之程序，不得越級報告或聯名相告。</w:t>
      </w:r>
    </w:p>
    <w:p w:rsidR="004702B1" w:rsidRPr="008A6D2E" w:rsidRDefault="004702B1" w:rsidP="004702B1">
      <w:pPr>
        <w:pStyle w:val="a3"/>
        <w:spacing w:beforeLines="50" w:before="180"/>
        <w:ind w:leftChars="413" w:left="1699" w:rightChars="294" w:right="706" w:hangingChars="295" w:hanging="708"/>
        <w:rPr>
          <w:rFonts w:ascii="標楷體" w:eastAsia="標楷體" w:hAnsi="標楷體"/>
          <w:color w:val="000000"/>
        </w:rPr>
      </w:pPr>
      <w:r w:rsidRPr="008A6D2E">
        <w:rPr>
          <w:rFonts w:ascii="標楷體" w:eastAsia="標楷體" w:hAnsi="標楷體"/>
          <w:color w:val="000000"/>
        </w:rPr>
        <w:br w:type="page"/>
      </w:r>
      <w:r w:rsidRPr="008A6D2E">
        <w:rPr>
          <w:rFonts w:ascii="標楷體" w:eastAsia="標楷體" w:hAnsi="標楷體" w:hint="eastAsia"/>
          <w:color w:val="000000"/>
        </w:rPr>
        <w:lastRenderedPageBreak/>
        <w:t>（二）稱謂：</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１、學生對師長稱職務，並加報告，如報告校長，教務主任、學</w:t>
      </w:r>
      <w:proofErr w:type="gramStart"/>
      <w:r w:rsidRPr="008A6D2E">
        <w:rPr>
          <w:rFonts w:ascii="標楷體" w:eastAsia="標楷體" w:hAnsi="標楷體" w:hint="eastAsia"/>
          <w:color w:val="000000"/>
        </w:rPr>
        <w:t>務</w:t>
      </w:r>
      <w:proofErr w:type="gramEnd"/>
      <w:r w:rsidRPr="008A6D2E">
        <w:rPr>
          <w:rFonts w:ascii="標楷體" w:eastAsia="標楷體" w:hAnsi="標楷體" w:hint="eastAsia"/>
          <w:color w:val="000000"/>
        </w:rPr>
        <w:t>主任稱報告主任，教官稱報告教官，導師稱報告導師，他班導師稱報告老師。</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２、學生對稱學長（低年級對高年級）或直呼其姓名。</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３、教職員對學生稱○○同學，或直呼其姓名。</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４、學生對職員或聘雇人員一律稱先生或小姐。</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５、學生對教職員自稱生或姓名，對同輩自稱可加「本」字。</w:t>
      </w:r>
    </w:p>
    <w:p w:rsidR="004702B1" w:rsidRPr="008A6D2E" w:rsidRDefault="004702B1" w:rsidP="004702B1">
      <w:pPr>
        <w:pStyle w:val="a3"/>
        <w:spacing w:beforeLines="50" w:before="180"/>
        <w:ind w:leftChars="236" w:left="566" w:rightChars="294" w:right="706" w:firstLineChars="195" w:firstLine="468"/>
        <w:rPr>
          <w:rFonts w:ascii="標楷體" w:eastAsia="標楷體" w:hAnsi="標楷體"/>
          <w:color w:val="000000"/>
        </w:rPr>
      </w:pPr>
      <w:r w:rsidRPr="008A6D2E">
        <w:rPr>
          <w:rFonts w:ascii="標楷體" w:eastAsia="標楷體" w:hAnsi="標楷體" w:hint="eastAsia"/>
          <w:color w:val="000000"/>
        </w:rPr>
        <w:t>（三）會客：</w:t>
      </w:r>
    </w:p>
    <w:p w:rsidR="004702B1" w:rsidRPr="008A6D2E" w:rsidRDefault="004702B1" w:rsidP="004702B1">
      <w:pPr>
        <w:pStyle w:val="a3"/>
        <w:ind w:leftChars="236" w:left="566" w:rightChars="294" w:right="706" w:firstLineChars="295" w:firstLine="708"/>
        <w:rPr>
          <w:rFonts w:ascii="標楷體" w:eastAsia="標楷體" w:hAnsi="標楷體"/>
          <w:color w:val="000000"/>
        </w:rPr>
      </w:pPr>
      <w:r w:rsidRPr="008A6D2E">
        <w:rPr>
          <w:rFonts w:ascii="標楷體" w:eastAsia="標楷體" w:hAnsi="標楷體" w:hint="eastAsia"/>
          <w:color w:val="000000"/>
        </w:rPr>
        <w:t>１、上課或集會時間一律禁止會客。</w:t>
      </w:r>
    </w:p>
    <w:p w:rsidR="004702B1" w:rsidRPr="008A6D2E" w:rsidRDefault="004702B1" w:rsidP="004702B1">
      <w:pPr>
        <w:pStyle w:val="a3"/>
        <w:ind w:leftChars="236" w:left="566" w:rightChars="294" w:right="706" w:firstLineChars="295" w:firstLine="708"/>
        <w:rPr>
          <w:rFonts w:ascii="標楷體" w:eastAsia="標楷體" w:hAnsi="標楷體"/>
          <w:color w:val="000000"/>
        </w:rPr>
      </w:pPr>
      <w:r w:rsidRPr="008A6D2E">
        <w:rPr>
          <w:rFonts w:ascii="標楷體" w:eastAsia="標楷體" w:hAnsi="標楷體" w:hint="eastAsia"/>
          <w:color w:val="000000"/>
        </w:rPr>
        <w:t>２、家長或來賓來訪學生時，應先在傳達室登記，並經學</w:t>
      </w:r>
      <w:proofErr w:type="gramStart"/>
      <w:r w:rsidRPr="008A6D2E">
        <w:rPr>
          <w:rFonts w:ascii="標楷體" w:eastAsia="標楷體" w:hAnsi="標楷體" w:hint="eastAsia"/>
          <w:color w:val="000000"/>
        </w:rPr>
        <w:t>務</w:t>
      </w:r>
      <w:proofErr w:type="gramEnd"/>
      <w:r w:rsidRPr="008A6D2E">
        <w:rPr>
          <w:rFonts w:ascii="標楷體" w:eastAsia="標楷體" w:hAnsi="標楷體" w:hint="eastAsia"/>
          <w:color w:val="000000"/>
        </w:rPr>
        <w:t>處允許方可會見。</w:t>
      </w:r>
    </w:p>
    <w:p w:rsidR="004702B1" w:rsidRPr="008A6D2E" w:rsidRDefault="004702B1" w:rsidP="004702B1">
      <w:pPr>
        <w:pStyle w:val="a3"/>
        <w:ind w:leftChars="236" w:left="566" w:rightChars="294" w:right="706" w:firstLineChars="295" w:firstLine="708"/>
        <w:rPr>
          <w:rFonts w:ascii="標楷體" w:eastAsia="標楷體" w:hAnsi="標楷體"/>
          <w:color w:val="000000"/>
        </w:rPr>
      </w:pPr>
      <w:r w:rsidRPr="008A6D2E">
        <w:rPr>
          <w:rFonts w:ascii="標楷體" w:eastAsia="標楷體" w:hAnsi="標楷體" w:hint="eastAsia"/>
          <w:color w:val="000000"/>
        </w:rPr>
        <w:t>３、會客應在午休或休閒活動時間內會見。</w:t>
      </w:r>
    </w:p>
    <w:p w:rsidR="004702B1" w:rsidRPr="008A6D2E" w:rsidRDefault="004702B1" w:rsidP="004702B1">
      <w:pPr>
        <w:pStyle w:val="a3"/>
        <w:ind w:leftChars="236" w:left="566" w:rightChars="294" w:right="706" w:firstLineChars="295" w:firstLine="708"/>
        <w:rPr>
          <w:rFonts w:ascii="標楷體" w:eastAsia="標楷體" w:hAnsi="標楷體"/>
          <w:color w:val="000000"/>
        </w:rPr>
      </w:pPr>
      <w:r w:rsidRPr="008A6D2E">
        <w:rPr>
          <w:rFonts w:ascii="標楷體" w:eastAsia="標楷體" w:hAnsi="標楷體" w:hint="eastAsia"/>
          <w:color w:val="000000"/>
        </w:rPr>
        <w:t>４、家長如需帶學生離校應事先辦完請假手續，或先經過導師及生活輔導組許可。</w:t>
      </w:r>
    </w:p>
    <w:p w:rsidR="004702B1" w:rsidRPr="008A6D2E" w:rsidRDefault="004702B1" w:rsidP="004702B1">
      <w:pPr>
        <w:pStyle w:val="a3"/>
        <w:spacing w:beforeLines="50" w:before="180"/>
        <w:ind w:leftChars="236" w:left="566" w:rightChars="294" w:right="706" w:firstLineChars="177" w:firstLine="425"/>
        <w:rPr>
          <w:rFonts w:ascii="標楷體" w:eastAsia="標楷體" w:hAnsi="標楷體"/>
          <w:color w:val="000000"/>
        </w:rPr>
      </w:pPr>
      <w:r w:rsidRPr="008A6D2E">
        <w:rPr>
          <w:rFonts w:ascii="標楷體" w:eastAsia="標楷體" w:hAnsi="標楷體" w:hint="eastAsia"/>
          <w:color w:val="000000"/>
        </w:rPr>
        <w:t>（四）診療：</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１、病情較重非送</w:t>
      </w:r>
      <w:proofErr w:type="gramStart"/>
      <w:r w:rsidRPr="008A6D2E">
        <w:rPr>
          <w:rFonts w:ascii="標楷體" w:eastAsia="標楷體" w:hAnsi="標楷體" w:hint="eastAsia"/>
          <w:color w:val="000000"/>
        </w:rPr>
        <w:t>醫</w:t>
      </w:r>
      <w:proofErr w:type="gramEnd"/>
      <w:r w:rsidRPr="008A6D2E">
        <w:rPr>
          <w:rFonts w:ascii="標楷體" w:eastAsia="標楷體" w:hAnsi="標楷體" w:hint="eastAsia"/>
          <w:color w:val="000000"/>
        </w:rPr>
        <w:t>不可時，請導師或學</w:t>
      </w:r>
      <w:proofErr w:type="gramStart"/>
      <w:r w:rsidRPr="008A6D2E">
        <w:rPr>
          <w:rFonts w:ascii="標楷體" w:eastAsia="標楷體" w:hAnsi="標楷體" w:hint="eastAsia"/>
          <w:color w:val="000000"/>
        </w:rPr>
        <w:t>務</w:t>
      </w:r>
      <w:proofErr w:type="gramEnd"/>
      <w:r w:rsidRPr="008A6D2E">
        <w:rPr>
          <w:rFonts w:ascii="標楷體" w:eastAsia="標楷體" w:hAnsi="標楷體" w:hint="eastAsia"/>
          <w:color w:val="000000"/>
        </w:rPr>
        <w:t>人員立即送院治療，並以最快方式通知其家長。</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２、就診時應態度誠懇，接受醫療人員處方，不得強行索取藥物或病假證明。</w:t>
      </w:r>
    </w:p>
    <w:p w:rsidR="004702B1" w:rsidRPr="008A6D2E" w:rsidRDefault="004702B1" w:rsidP="004702B1">
      <w:pPr>
        <w:pStyle w:val="a3"/>
        <w:spacing w:beforeLines="50" w:before="180"/>
        <w:ind w:leftChars="236" w:left="566" w:rightChars="294" w:right="706" w:firstLineChars="177" w:firstLine="425"/>
        <w:rPr>
          <w:rFonts w:ascii="標楷體" w:eastAsia="標楷體" w:hAnsi="標楷體"/>
          <w:color w:val="000000"/>
        </w:rPr>
      </w:pPr>
      <w:r w:rsidRPr="008A6D2E">
        <w:rPr>
          <w:rFonts w:ascii="標楷體" w:eastAsia="標楷體" w:hAnsi="標楷體" w:hint="eastAsia"/>
          <w:color w:val="000000"/>
        </w:rPr>
        <w:t>（五）外出：</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１、學生外出應先辦好請假手續，檢查服裝、儀容，外出禮節要周到，注意交通安全。</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２、學生外出一律走大門，嚴禁走側門、便門或越牆。</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３、學生外出應遵守紀律，維護校譽，嚴禁出入不正當之場所。</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４、外出學生應準時返校。</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５、臨時外出學生必先報告導師，並填寫臨時外出單，經生輔組許可方得外出。</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６、非經許可私自外出者，除以</w:t>
      </w:r>
      <w:proofErr w:type="gramStart"/>
      <w:r w:rsidRPr="008A6D2E">
        <w:rPr>
          <w:rFonts w:ascii="標楷體" w:eastAsia="標楷體" w:hAnsi="標楷體" w:hint="eastAsia"/>
          <w:color w:val="000000"/>
        </w:rPr>
        <w:t>曠課論外</w:t>
      </w:r>
      <w:proofErr w:type="gramEnd"/>
      <w:r w:rsidRPr="008A6D2E">
        <w:rPr>
          <w:rFonts w:ascii="標楷體" w:eastAsia="標楷體" w:hAnsi="標楷體" w:hint="eastAsia"/>
          <w:color w:val="000000"/>
        </w:rPr>
        <w:t>，並以不假外出議處。</w:t>
      </w:r>
    </w:p>
    <w:p w:rsidR="004702B1" w:rsidRPr="008A6D2E" w:rsidRDefault="004702B1" w:rsidP="004702B1">
      <w:pPr>
        <w:pStyle w:val="a3"/>
        <w:ind w:leftChars="531" w:left="1699" w:rightChars="294" w:right="706" w:hangingChars="177" w:hanging="425"/>
        <w:rPr>
          <w:rFonts w:ascii="標楷體" w:eastAsia="標楷體" w:hAnsi="標楷體"/>
          <w:color w:val="000000"/>
        </w:rPr>
      </w:pPr>
      <w:r w:rsidRPr="008A6D2E">
        <w:rPr>
          <w:rFonts w:ascii="標楷體" w:eastAsia="標楷體" w:hAnsi="標楷體" w:hint="eastAsia"/>
          <w:color w:val="000000"/>
        </w:rPr>
        <w:t>７、在家外出服裝應力求整潔，</w:t>
      </w:r>
      <w:proofErr w:type="gramStart"/>
      <w:r w:rsidRPr="008A6D2E">
        <w:rPr>
          <w:rFonts w:ascii="標楷體" w:eastAsia="標楷體" w:hAnsi="標楷體" w:hint="eastAsia"/>
          <w:color w:val="000000"/>
        </w:rPr>
        <w:t>避免著</w:t>
      </w:r>
      <w:proofErr w:type="gramEnd"/>
      <w:r w:rsidRPr="008A6D2E">
        <w:rPr>
          <w:rFonts w:ascii="標楷體" w:eastAsia="標楷體" w:hAnsi="標楷體" w:hint="eastAsia"/>
          <w:color w:val="000000"/>
        </w:rPr>
        <w:t>奇裝異服。</w:t>
      </w:r>
    </w:p>
    <w:p w:rsidR="004702B1" w:rsidRPr="008A6D2E" w:rsidRDefault="004702B1" w:rsidP="004702B1">
      <w:pPr>
        <w:pStyle w:val="a3"/>
        <w:ind w:rightChars="294" w:right="706" w:firstLineChars="413" w:firstLine="991"/>
        <w:rPr>
          <w:rFonts w:ascii="標楷體" w:eastAsia="標楷體" w:hAnsi="標楷體"/>
          <w:color w:val="000000"/>
        </w:rPr>
      </w:pPr>
    </w:p>
    <w:p w:rsidR="004702B1" w:rsidRPr="008A6D2E" w:rsidRDefault="004702B1" w:rsidP="004702B1">
      <w:pPr>
        <w:pStyle w:val="a3"/>
        <w:ind w:rightChars="294" w:right="706" w:firstLineChars="413" w:firstLine="991"/>
        <w:rPr>
          <w:rFonts w:ascii="標楷體" w:eastAsia="標楷體" w:hAnsi="標楷體"/>
          <w:color w:val="000000"/>
        </w:rPr>
      </w:pPr>
      <w:r w:rsidRPr="008A6D2E">
        <w:rPr>
          <w:rFonts w:ascii="標楷體" w:eastAsia="標楷體" w:hAnsi="標楷體" w:hint="eastAsia"/>
          <w:color w:val="000000"/>
        </w:rPr>
        <w:t>十、本實施計畫按實際狀況需要，得隨時修正增訂之。</w:t>
      </w:r>
    </w:p>
    <w:p w:rsidR="004702B1" w:rsidRPr="008A6D2E" w:rsidRDefault="004702B1" w:rsidP="004702B1">
      <w:pPr>
        <w:ind w:rightChars="294" w:right="706" w:firstLineChars="295" w:firstLine="708"/>
        <w:rPr>
          <w:rFonts w:ascii="標楷體" w:eastAsia="標楷體" w:hAnsi="標楷體"/>
        </w:rPr>
      </w:pPr>
    </w:p>
    <w:p w:rsidR="00E95C90" w:rsidRDefault="004702B1" w:rsidP="004702B1">
      <w:r w:rsidRPr="008A6D2E">
        <w:rPr>
          <w:rFonts w:ascii="標楷體" w:eastAsia="標楷體" w:hAnsi="標楷體"/>
        </w:rPr>
        <w:br w:type="page"/>
      </w:r>
    </w:p>
    <w:sectPr w:rsidR="00E95C90" w:rsidSect="004702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T4FD0o00">
    <w:altName w:val="Times New Roman"/>
    <w:panose1 w:val="00000000000000000000"/>
    <w:charset w:val="00"/>
    <w:family w:val="auto"/>
    <w:notTrueType/>
    <w:pitch w:val="default"/>
    <w:sig w:usb0="00000003" w:usb1="00000000" w:usb2="00000000" w:usb3="00000000" w:csb0="00000001" w:csb1="00000000"/>
  </w:font>
  <w:font w:name="TT4FD2o00">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2D9A"/>
    <w:multiLevelType w:val="singleLevel"/>
    <w:tmpl w:val="58309310"/>
    <w:lvl w:ilvl="0">
      <w:start w:val="1"/>
      <w:numFmt w:val="taiwaneseCountingThousand"/>
      <w:lvlText w:val="（%1）"/>
      <w:lvlJc w:val="left"/>
      <w:pPr>
        <w:tabs>
          <w:tab w:val="num" w:pos="1200"/>
        </w:tabs>
        <w:ind w:left="1200" w:hanging="720"/>
      </w:pPr>
      <w:rPr>
        <w:rFonts w:hint="eastAsia"/>
      </w:rPr>
    </w:lvl>
  </w:abstractNum>
  <w:abstractNum w:abstractNumId="1" w15:restartNumberingAfterBreak="0">
    <w:nsid w:val="1F4A1B4B"/>
    <w:multiLevelType w:val="hybridMultilevel"/>
    <w:tmpl w:val="5F0E0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10472F"/>
    <w:multiLevelType w:val="hybridMultilevel"/>
    <w:tmpl w:val="2F08B31E"/>
    <w:lvl w:ilvl="0" w:tplc="1338AA2E">
      <w:numFmt w:val="bullet"/>
      <w:lvlText w:val="※"/>
      <w:lvlJc w:val="left"/>
      <w:pPr>
        <w:tabs>
          <w:tab w:val="num" w:pos="360"/>
        </w:tabs>
        <w:ind w:left="360" w:hanging="360"/>
      </w:pPr>
      <w:rPr>
        <w:rFonts w:ascii="標楷體" w:eastAsia="標楷體" w:hAnsi="標楷體" w:cs="Times New Roman" w:hint="eastAsia"/>
        <w:lang w:val="en-US"/>
      </w:rPr>
    </w:lvl>
    <w:lvl w:ilvl="1" w:tplc="85906F34">
      <w:start w:val="1"/>
      <w:numFmt w:val="ideographLegalTraditional"/>
      <w:lvlText w:val="%2、"/>
      <w:lvlJc w:val="left"/>
      <w:pPr>
        <w:tabs>
          <w:tab w:val="num" w:pos="1200"/>
        </w:tabs>
        <w:ind w:left="1200" w:hanging="720"/>
      </w:pPr>
      <w:rPr>
        <w:rFonts w:ascii="標楷體" w:eastAsia="標楷體" w:hAnsi="標楷體" w:hint="default"/>
        <w:color w:val="auto"/>
        <w:sz w:val="36"/>
        <w:szCs w:val="3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C2F0B4F"/>
    <w:multiLevelType w:val="singleLevel"/>
    <w:tmpl w:val="10C6D336"/>
    <w:lvl w:ilvl="0">
      <w:start w:val="1"/>
      <w:numFmt w:val="taiwaneseCountingThousand"/>
      <w:lvlText w:val="（%1）"/>
      <w:lvlJc w:val="left"/>
      <w:pPr>
        <w:tabs>
          <w:tab w:val="num" w:pos="1200"/>
        </w:tabs>
        <w:ind w:left="1200" w:hanging="720"/>
      </w:pPr>
      <w:rPr>
        <w:rFonts w:hint="eastAsia"/>
      </w:rPr>
    </w:lvl>
  </w:abstractNum>
  <w:abstractNum w:abstractNumId="4" w15:restartNumberingAfterBreak="0">
    <w:nsid w:val="3F32236D"/>
    <w:multiLevelType w:val="singleLevel"/>
    <w:tmpl w:val="7A5A297E"/>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53E00AFF"/>
    <w:multiLevelType w:val="hybridMultilevel"/>
    <w:tmpl w:val="B9D6DD46"/>
    <w:lvl w:ilvl="0" w:tplc="671026B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B700384"/>
    <w:multiLevelType w:val="singleLevel"/>
    <w:tmpl w:val="2F007792"/>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1"/>
    <w:rsid w:val="004702B1"/>
    <w:rsid w:val="00DE466A"/>
    <w:rsid w:val="00E95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019B67A-96D1-4E79-BE88-15E70707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圖內文字"/>
    <w:basedOn w:val="a"/>
    <w:link w:val="a4"/>
    <w:rsid w:val="004702B1"/>
    <w:rPr>
      <w:rFonts w:ascii="細明體" w:eastAsia="細明體" w:hAnsi="Courier New" w:cs="Courier New"/>
    </w:rPr>
  </w:style>
  <w:style w:type="character" w:customStyle="1" w:styleId="a4">
    <w:name w:val="純文字 字元"/>
    <w:aliases w:val="圖內文字 字元"/>
    <w:basedOn w:val="a0"/>
    <w:link w:val="a3"/>
    <w:rsid w:val="004702B1"/>
    <w:rPr>
      <w:rFonts w:ascii="細明體" w:eastAsia="細明體" w:hAnsi="Courier New" w:cs="Courier New"/>
      <w:szCs w:val="24"/>
    </w:rPr>
  </w:style>
  <w:style w:type="paragraph" w:styleId="a5">
    <w:name w:val="caption"/>
    <w:basedOn w:val="a"/>
    <w:next w:val="a"/>
    <w:qFormat/>
    <w:rsid w:val="004702B1"/>
    <w:rPr>
      <w:sz w:val="20"/>
      <w:szCs w:val="20"/>
    </w:rPr>
  </w:style>
  <w:style w:type="paragraph" w:customStyle="1" w:styleId="aaa">
    <w:name w:val="aaa"/>
    <w:basedOn w:val="a"/>
    <w:rsid w:val="004702B1"/>
    <w:pPr>
      <w:jc w:val="center"/>
    </w:pPr>
    <w:rPr>
      <w:rFonts w:ascii="標楷體" w:eastAsia="標楷體" w:hAnsi="標楷體"/>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2019-01-30T02:11:00Z</dcterms:created>
  <dcterms:modified xsi:type="dcterms:W3CDTF">2019-01-30T02:59:00Z</dcterms:modified>
</cp:coreProperties>
</file>