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EE" w:rsidRPr="00C31C43" w:rsidRDefault="00B375EE" w:rsidP="00140E46">
      <w:pPr>
        <w:widowControl/>
        <w:shd w:val="clear" w:color="auto" w:fill="F6F6F6"/>
        <w:spacing w:before="100" w:beforeAutospacing="1" w:after="100" w:afterAutospacing="1"/>
        <w:rPr>
          <w:rFonts w:ascii="Noto Sans CJK TC Bold" w:eastAsia="Noto Sans CJK TC Bold" w:hAnsi="Noto Sans CJK TC Bold" w:cs="新細明體" w:hint="eastAsia"/>
          <w:bCs/>
          <w:color w:val="0068B7"/>
          <w:kern w:val="0"/>
          <w:szCs w:val="24"/>
        </w:rPr>
      </w:pPr>
    </w:p>
    <w:p w:rsidR="00140E46" w:rsidRDefault="00140E46" w:rsidP="00140E46">
      <w:pPr>
        <w:widowControl/>
        <w:shd w:val="clear" w:color="auto" w:fill="F6F6F6"/>
        <w:spacing w:before="100" w:beforeAutospacing="1" w:after="100" w:afterAutospacing="1"/>
        <w:rPr>
          <w:rFonts w:ascii="Noto Sans CJK TC Bold" w:eastAsia="Noto Sans CJK TC Bold" w:hAnsi="Noto Sans CJK TC Bold" w:cs="新細明體" w:hint="eastAsia"/>
          <w:bCs/>
          <w:color w:val="000000" w:themeColor="text1"/>
          <w:kern w:val="0"/>
          <w:szCs w:val="24"/>
        </w:rPr>
      </w:pPr>
      <w:r w:rsidRPr="00C31C43">
        <w:rPr>
          <w:rFonts w:ascii="Noto Sans CJK TC Bold" w:eastAsia="Noto Sans CJK TC Bold" w:hAnsi="Noto Sans CJK TC Bold" w:cs="新細明體" w:hint="eastAsia"/>
          <w:bCs/>
          <w:color w:val="000000" w:themeColor="text1"/>
          <w:kern w:val="0"/>
          <w:szCs w:val="24"/>
          <w:highlight w:val="yellow"/>
        </w:rPr>
        <w:t>會二甲</w:t>
      </w:r>
      <w:r w:rsidR="009162F4">
        <w:rPr>
          <w:rFonts w:ascii="Noto Sans CJK TC Bold" w:eastAsia="Noto Sans CJK TC Bold" w:hAnsi="Noto Sans CJK TC Bold" w:cs="新細明體" w:hint="eastAsia"/>
          <w:bCs/>
          <w:color w:val="000000" w:themeColor="text1"/>
          <w:kern w:val="0"/>
          <w:szCs w:val="24"/>
          <w:highlight w:val="yellow"/>
        </w:rPr>
        <w:t>同學</w:t>
      </w:r>
      <w:r w:rsidRPr="00C31C43">
        <w:rPr>
          <w:rFonts w:ascii="Noto Sans CJK TC Bold" w:eastAsia="Noto Sans CJK TC Bold" w:hAnsi="Noto Sans CJK TC Bold" w:cs="新細明體" w:hint="eastAsia"/>
          <w:bCs/>
          <w:color w:val="000000" w:themeColor="text1"/>
          <w:kern w:val="0"/>
          <w:szCs w:val="24"/>
          <w:highlight w:val="yellow"/>
        </w:rPr>
        <w:t>參加</w:t>
      </w:r>
      <w:r w:rsidRPr="00AE214C">
        <w:rPr>
          <w:rFonts w:ascii="Noto Sans CJK TC Bold" w:eastAsia="Noto Sans CJK TC Bold" w:hAnsi="Noto Sans CJK TC Bold" w:cs="新細明體" w:hint="eastAsia"/>
          <w:bCs/>
          <w:color w:val="000000" w:themeColor="text1"/>
          <w:kern w:val="0"/>
          <w:szCs w:val="24"/>
          <w:highlight w:val="yellow"/>
        </w:rPr>
        <w:t>109</w:t>
      </w:r>
      <w:r w:rsidR="00B375EE" w:rsidRPr="00C31C43">
        <w:rPr>
          <w:rFonts w:ascii="Noto Sans CJK TC Bold" w:eastAsia="Noto Sans CJK TC Bold" w:hAnsi="Noto Sans CJK TC Bold" w:cs="新細明體" w:hint="eastAsia"/>
          <w:bCs/>
          <w:color w:val="000000" w:themeColor="text1"/>
          <w:kern w:val="0"/>
          <w:szCs w:val="24"/>
          <w:highlight w:val="yellow"/>
        </w:rPr>
        <w:t>學年度校內商業與管理群專題及創意製作競賽得獎名單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450"/>
      </w:tblGrid>
      <w:tr w:rsidR="00C31C43" w:rsidTr="00C31C43">
        <w:tc>
          <w:tcPr>
            <w:tcW w:w="4503" w:type="dxa"/>
            <w:shd w:val="clear" w:color="auto" w:fill="92D050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參賽作品名稱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40E46" w:rsidRPr="00B375EE" w:rsidRDefault="00140E46" w:rsidP="00B375EE">
            <w:pPr>
              <w:widowControl/>
              <w:snapToGrid w:val="0"/>
              <w:jc w:val="center"/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</w:pPr>
            <w:r w:rsidRPr="00B375EE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名次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學生</w:t>
            </w:r>
          </w:p>
        </w:tc>
        <w:tc>
          <w:tcPr>
            <w:tcW w:w="1450" w:type="dxa"/>
            <w:shd w:val="clear" w:color="auto" w:fill="92D050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指導老師</w:t>
            </w:r>
          </w:p>
        </w:tc>
      </w:tr>
      <w:tr w:rsidR="00C31C43" w:rsidTr="00C31C43">
        <w:tc>
          <w:tcPr>
            <w:tcW w:w="4503" w:type="dxa"/>
            <w:shd w:val="clear" w:color="auto" w:fill="FF99CC"/>
            <w:vAlign w:val="center"/>
          </w:tcPr>
          <w:p w:rsidR="00140E46" w:rsidRPr="00B375EE" w:rsidRDefault="00140E46" w:rsidP="00B375EE">
            <w:pPr>
              <w:snapToGrid w:val="0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看見珍心-百珍西點與順順點心經營策略及顧客滿意度調查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140E46" w:rsidRPr="00B375EE" w:rsidRDefault="00140E46" w:rsidP="00B375EE">
            <w:pPr>
              <w:widowControl/>
              <w:snapToGrid w:val="0"/>
              <w:jc w:val="center"/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</w:pPr>
            <w:r w:rsidRPr="00B375EE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275" w:type="dxa"/>
            <w:shd w:val="clear" w:color="auto" w:fill="FF99CC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莊忻穎</w:t>
            </w:r>
          </w:p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黃涵怡</w:t>
            </w:r>
          </w:p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顏于婷</w:t>
            </w:r>
          </w:p>
        </w:tc>
        <w:tc>
          <w:tcPr>
            <w:tcW w:w="1450" w:type="dxa"/>
            <w:shd w:val="clear" w:color="auto" w:fill="FF99CC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王雪薰老師</w:t>
            </w:r>
          </w:p>
        </w:tc>
      </w:tr>
      <w:tr w:rsidR="00C31C43" w:rsidTr="00C31C43">
        <w:tc>
          <w:tcPr>
            <w:tcW w:w="4503" w:type="dxa"/>
            <w:shd w:val="clear" w:color="auto" w:fill="B6DDE8" w:themeFill="accent5" w:themeFillTint="66"/>
            <w:vAlign w:val="center"/>
          </w:tcPr>
          <w:p w:rsidR="00140E46" w:rsidRPr="00B375EE" w:rsidRDefault="00140E46" w:rsidP="00B375EE">
            <w:pPr>
              <w:snapToGrid w:val="0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黑糖奶重磅出擊!!!!!台南市青少年對東洲品牌偏好與服務品質之調查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140E46" w:rsidRPr="00B375EE" w:rsidRDefault="00140E46" w:rsidP="00B375EE">
            <w:pPr>
              <w:widowControl/>
              <w:snapToGrid w:val="0"/>
              <w:jc w:val="center"/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</w:pPr>
            <w:r w:rsidRPr="00B375EE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第四名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蔡雷依辰</w:t>
            </w:r>
          </w:p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楊閔閔</w:t>
            </w:r>
          </w:p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杜欣儒</w:t>
            </w:r>
          </w:p>
        </w:tc>
        <w:tc>
          <w:tcPr>
            <w:tcW w:w="1450" w:type="dxa"/>
            <w:shd w:val="clear" w:color="auto" w:fill="B6DDE8" w:themeFill="accent5" w:themeFillTint="66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張淑真老師</w:t>
            </w:r>
          </w:p>
        </w:tc>
      </w:tr>
      <w:tr w:rsidR="00C31C43" w:rsidTr="00C31C43">
        <w:tc>
          <w:tcPr>
            <w:tcW w:w="4503" w:type="dxa"/>
            <w:shd w:val="clear" w:color="auto" w:fill="FBD4B4" w:themeFill="accent6" w:themeFillTint="66"/>
            <w:vAlign w:val="center"/>
          </w:tcPr>
          <w:p w:rsidR="00140E46" w:rsidRPr="00B375EE" w:rsidRDefault="00140E46" w:rsidP="00B375EE">
            <w:pPr>
              <w:snapToGrid w:val="0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Ice(愛死)豆腐-懷舊小棧.杏仁豆腐冰</w:t>
            </w:r>
            <w:r w:rsidRPr="00B375EE">
              <w:rPr>
                <w:rFonts w:ascii="Noto Sans CJK TC Bold" w:eastAsia="Noto Sans CJK TC Bold" w:hAnsi="Noto Sans CJK TC Bold" w:hint="eastAsia"/>
              </w:rPr>
              <w:t>行銷策略與五力分析之研究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40E46" w:rsidRPr="00B375EE" w:rsidRDefault="00140E46" w:rsidP="00B375EE">
            <w:pPr>
              <w:widowControl/>
              <w:snapToGrid w:val="0"/>
              <w:jc w:val="center"/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</w:pPr>
            <w:r w:rsidRPr="00B375EE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佳作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陳昱蓉</w:t>
            </w:r>
          </w:p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 w:hint="eastAsia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楊采蒨</w:t>
            </w:r>
          </w:p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謝宜蓁</w:t>
            </w:r>
          </w:p>
        </w:tc>
        <w:tc>
          <w:tcPr>
            <w:tcW w:w="1450" w:type="dxa"/>
            <w:shd w:val="clear" w:color="auto" w:fill="FBD4B4" w:themeFill="accent6" w:themeFillTint="66"/>
            <w:vAlign w:val="center"/>
          </w:tcPr>
          <w:p w:rsidR="00140E46" w:rsidRPr="00B375EE" w:rsidRDefault="00140E46" w:rsidP="00B375EE">
            <w:pPr>
              <w:snapToGrid w:val="0"/>
              <w:jc w:val="center"/>
              <w:rPr>
                <w:rFonts w:ascii="Noto Sans CJK TC Bold" w:eastAsia="Noto Sans CJK TC Bold" w:hAnsi="Noto Sans CJK TC Bold"/>
              </w:rPr>
            </w:pPr>
            <w:r w:rsidRPr="00B375EE">
              <w:rPr>
                <w:rFonts w:ascii="Noto Sans CJK TC Bold" w:eastAsia="Noto Sans CJK TC Bold" w:hAnsi="Noto Sans CJK TC Bold" w:hint="eastAsia"/>
              </w:rPr>
              <w:t>張淑真老師</w:t>
            </w:r>
          </w:p>
        </w:tc>
      </w:tr>
    </w:tbl>
    <w:p w:rsidR="00B375EE" w:rsidRPr="00C31C43" w:rsidRDefault="00B375EE" w:rsidP="00B375EE">
      <w:pPr>
        <w:widowControl/>
        <w:shd w:val="clear" w:color="auto" w:fill="F6F6F6"/>
        <w:spacing w:before="100" w:beforeAutospacing="1" w:after="100" w:afterAutospacing="1"/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</w:pP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>•</w:t>
      </w: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ab/>
      </w: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>恭喜以上得獎師生</w:t>
      </w: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>。</w:t>
      </w:r>
    </w:p>
    <w:p w:rsidR="00140E46" w:rsidRPr="00AE214C" w:rsidRDefault="00B375EE" w:rsidP="00B375EE">
      <w:pPr>
        <w:widowControl/>
        <w:shd w:val="clear" w:color="auto" w:fill="F6F6F6"/>
        <w:spacing w:before="100" w:beforeAutospacing="1" w:after="100" w:afterAutospacing="1"/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</w:pP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>•</w:t>
      </w: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ab/>
      </w: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>感謝</w:t>
      </w:r>
      <w:r w:rsidRPr="00C31C43">
        <w:rPr>
          <w:rFonts w:ascii="Noto Sans CJK TC Black" w:eastAsia="Noto Sans CJK TC Black" w:hAnsi="Noto Sans CJK TC Black" w:cs="新細明體" w:hint="eastAsia"/>
          <w:color w:val="000000" w:themeColor="text1"/>
          <w:kern w:val="0"/>
          <w:sz w:val="32"/>
          <w:szCs w:val="32"/>
        </w:rPr>
        <w:t>指導老師們的用心指導！</w:t>
      </w:r>
    </w:p>
    <w:p w:rsidR="00AE214C" w:rsidRDefault="00AE214C" w:rsidP="00AE214C">
      <w:pPr>
        <w:rPr>
          <w:rFonts w:hint="eastAsia"/>
        </w:rPr>
      </w:pPr>
      <w:bookmarkStart w:id="0" w:name="_GoBack"/>
      <w:bookmarkEnd w:id="0"/>
    </w:p>
    <w:sectPr w:rsidR="00AE2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TC Bold">
    <w:panose1 w:val="020B08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Black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67B10"/>
    <w:multiLevelType w:val="multilevel"/>
    <w:tmpl w:val="C1F0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C"/>
    <w:rsid w:val="00140E46"/>
    <w:rsid w:val="009162F4"/>
    <w:rsid w:val="00AE214C"/>
    <w:rsid w:val="00B375EE"/>
    <w:rsid w:val="00C31C43"/>
    <w:rsid w:val="00F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214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4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214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4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2021-07-07T06:43:00Z</dcterms:created>
  <dcterms:modified xsi:type="dcterms:W3CDTF">2021-07-07T07:19:00Z</dcterms:modified>
</cp:coreProperties>
</file>